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17582">
      <w:r>
        <w:t>Физика 8</w:t>
      </w:r>
      <w:r w:rsidR="00151F07">
        <w:t xml:space="preserve"> класс</w:t>
      </w:r>
      <w:r w:rsidR="00967D2C">
        <w:t xml:space="preserve">, </w:t>
      </w:r>
      <w:proofErr w:type="spellStart"/>
      <w:r w:rsidR="00967D2C">
        <w:t>Гвоздецкая</w:t>
      </w:r>
      <w:proofErr w:type="spellEnd"/>
      <w:r w:rsidR="00967D2C">
        <w:t xml:space="preserve"> Г.И.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851"/>
        <w:gridCol w:w="3097"/>
        <w:gridCol w:w="2397"/>
        <w:gridCol w:w="5103"/>
        <w:gridCol w:w="3525"/>
      </w:tblGrid>
      <w:tr w:rsidR="00AA2C57" w:rsidTr="00181688">
        <w:tc>
          <w:tcPr>
            <w:tcW w:w="851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97" w:type="dxa"/>
          </w:tcPr>
          <w:p w:rsidR="00151F07" w:rsidRDefault="00151F07">
            <w:r>
              <w:t>Тема урока</w:t>
            </w:r>
          </w:p>
        </w:tc>
        <w:tc>
          <w:tcPr>
            <w:tcW w:w="239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510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25" w:type="dxa"/>
          </w:tcPr>
          <w:p w:rsidR="00151F07" w:rsidRDefault="00151F07">
            <w:r>
              <w:t>Почта учителя</w:t>
            </w:r>
          </w:p>
        </w:tc>
      </w:tr>
      <w:tr w:rsidR="00A81C11" w:rsidTr="00181688">
        <w:tc>
          <w:tcPr>
            <w:tcW w:w="851" w:type="dxa"/>
          </w:tcPr>
          <w:p w:rsidR="00A81C11" w:rsidRDefault="00B1027B">
            <w:r>
              <w:t>1</w:t>
            </w:r>
            <w:r w:rsidR="00A81C11">
              <w:t>.</w:t>
            </w:r>
          </w:p>
          <w:p w:rsidR="00A81C11" w:rsidRPr="00D76EA8" w:rsidRDefault="00A81C11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5F4CC7" w:rsidRDefault="00A81C11" w:rsidP="003A2D55">
            <w:pPr>
              <w:ind w:right="-79"/>
              <w:jc w:val="both"/>
            </w:pPr>
            <w:r w:rsidRPr="005F4CC7">
              <w:t>Закон сохранения импульса. Реактивное движение.</w:t>
            </w:r>
          </w:p>
        </w:tc>
        <w:tc>
          <w:tcPr>
            <w:tcW w:w="2397" w:type="dxa"/>
          </w:tcPr>
          <w:p w:rsidR="00A81C11" w:rsidRDefault="00135BE0">
            <w:r>
              <w:t>§§58-59 учебника.</w:t>
            </w:r>
          </w:p>
        </w:tc>
        <w:tc>
          <w:tcPr>
            <w:tcW w:w="5103" w:type="dxa"/>
          </w:tcPr>
          <w:p w:rsidR="00A81C11" w:rsidRDefault="00A81C11" w:rsidP="00F00EDB"/>
        </w:tc>
        <w:tc>
          <w:tcPr>
            <w:tcW w:w="3525" w:type="dxa"/>
          </w:tcPr>
          <w:p w:rsidR="00A81C11" w:rsidRDefault="00F00EDB">
            <w:r w:rsidRPr="007B3515">
              <w:t>95dist.gvozdeckaya@mail.ru</w:t>
            </w:r>
          </w:p>
        </w:tc>
      </w:tr>
      <w:tr w:rsidR="00A81C11" w:rsidTr="00181688">
        <w:tc>
          <w:tcPr>
            <w:tcW w:w="851" w:type="dxa"/>
          </w:tcPr>
          <w:p w:rsidR="00A81C11" w:rsidRDefault="00B1027B">
            <w:r>
              <w:t>2</w:t>
            </w:r>
            <w:r w:rsidR="00A81C11">
              <w:t>.</w:t>
            </w:r>
          </w:p>
          <w:p w:rsidR="00D76EA8" w:rsidRPr="00D76EA8" w:rsidRDefault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D65BBE" w:rsidRDefault="00A81C11" w:rsidP="003A2D55">
            <w:pPr>
              <w:ind w:right="-79"/>
              <w:jc w:val="both"/>
            </w:pPr>
            <w:r w:rsidRPr="00D65BBE">
              <w:t>Решение задач по теме «Основы динамики»</w:t>
            </w:r>
          </w:p>
        </w:tc>
        <w:tc>
          <w:tcPr>
            <w:tcW w:w="2397" w:type="dxa"/>
          </w:tcPr>
          <w:p w:rsidR="00A81C11" w:rsidRDefault="00135BE0">
            <w:r>
              <w:t>стр.148</w:t>
            </w:r>
            <w:r w:rsidR="00F00EDB">
              <w:t xml:space="preserve"> учебника</w:t>
            </w:r>
          </w:p>
          <w:p w:rsidR="00F00EDB" w:rsidRDefault="00F00EDB">
            <w:r>
              <w:t>Решение задач</w:t>
            </w:r>
          </w:p>
        </w:tc>
        <w:tc>
          <w:tcPr>
            <w:tcW w:w="5103" w:type="dxa"/>
          </w:tcPr>
          <w:p w:rsidR="00A81C11" w:rsidRDefault="00A81C11" w:rsidP="00F00EDB"/>
        </w:tc>
        <w:tc>
          <w:tcPr>
            <w:tcW w:w="3525" w:type="dxa"/>
          </w:tcPr>
          <w:p w:rsidR="00A81C11" w:rsidRDefault="00F00EDB">
            <w:r w:rsidRPr="007B3515">
              <w:t>95dist.gvozdeckaya@mail.ru</w:t>
            </w:r>
          </w:p>
        </w:tc>
      </w:tr>
      <w:tr w:rsidR="00D76EA8" w:rsidTr="00181688">
        <w:tc>
          <w:tcPr>
            <w:tcW w:w="851" w:type="dxa"/>
          </w:tcPr>
          <w:p w:rsidR="00D76EA8" w:rsidRPr="00D76EA8" w:rsidRDefault="00D76EA8">
            <w:r w:rsidRPr="00D76EA8">
              <w:t>3.</w:t>
            </w:r>
          </w:p>
          <w:p w:rsidR="00D76EA8" w:rsidRPr="00D76EA8" w:rsidRDefault="00D76EA8" w:rsidP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D76EA8" w:rsidRPr="00D76EA8" w:rsidRDefault="00D76EA8" w:rsidP="00F9581D">
            <w:r w:rsidRPr="00D76EA8">
              <w:t>Повторение.</w:t>
            </w:r>
          </w:p>
        </w:tc>
        <w:tc>
          <w:tcPr>
            <w:tcW w:w="2397" w:type="dxa"/>
          </w:tcPr>
          <w:p w:rsidR="00D76EA8" w:rsidRPr="00D76EA8" w:rsidRDefault="00D76EA8" w:rsidP="00F9581D">
            <w:r w:rsidRPr="00D76EA8">
              <w:t>Итоги глав:1-5</w:t>
            </w:r>
          </w:p>
        </w:tc>
        <w:tc>
          <w:tcPr>
            <w:tcW w:w="5103" w:type="dxa"/>
          </w:tcPr>
          <w:p w:rsidR="00D76EA8" w:rsidRPr="00D76EA8" w:rsidRDefault="00D76EA8" w:rsidP="00D76EA8">
            <w:pPr>
              <w:pStyle w:val="a4"/>
              <w:ind w:left="-41"/>
            </w:pPr>
          </w:p>
        </w:tc>
        <w:tc>
          <w:tcPr>
            <w:tcW w:w="3525" w:type="dxa"/>
          </w:tcPr>
          <w:p w:rsidR="00D76EA8" w:rsidRDefault="00D76EA8">
            <w:r w:rsidRPr="007B3515">
              <w:t>95dist.gvozdeckaya@mail.ru</w:t>
            </w:r>
          </w:p>
        </w:tc>
      </w:tr>
      <w:tr w:rsidR="00D76EA8" w:rsidTr="00181688">
        <w:tc>
          <w:tcPr>
            <w:tcW w:w="851" w:type="dxa"/>
          </w:tcPr>
          <w:p w:rsidR="00D76EA8" w:rsidRPr="00D76EA8" w:rsidRDefault="00D76EA8">
            <w:r w:rsidRPr="00D76EA8">
              <w:t>4.</w:t>
            </w:r>
          </w:p>
          <w:p w:rsidR="00D76EA8" w:rsidRPr="00D76EA8" w:rsidRDefault="00D76EA8"/>
        </w:tc>
        <w:tc>
          <w:tcPr>
            <w:tcW w:w="3097" w:type="dxa"/>
          </w:tcPr>
          <w:p w:rsidR="00D76EA8" w:rsidRPr="00D76EA8" w:rsidRDefault="00D76EA8" w:rsidP="00F9581D">
            <w:pPr>
              <w:ind w:right="-79"/>
              <w:jc w:val="both"/>
            </w:pPr>
            <w:r w:rsidRPr="00D76EA8">
              <w:rPr>
                <w:b/>
              </w:rPr>
              <w:t>Контрольная работа  №9</w:t>
            </w:r>
            <w:r w:rsidRPr="00D76EA8">
              <w:t xml:space="preserve"> по теме: «Основы динамики»</w:t>
            </w:r>
          </w:p>
        </w:tc>
        <w:tc>
          <w:tcPr>
            <w:tcW w:w="2397" w:type="dxa"/>
          </w:tcPr>
          <w:p w:rsidR="00D76EA8" w:rsidRPr="00274A82" w:rsidRDefault="00D76EA8" w:rsidP="00F9581D">
            <w:pPr>
              <w:rPr>
                <w:b/>
              </w:rPr>
            </w:pPr>
            <w:r w:rsidRPr="00274A82">
              <w:rPr>
                <w:b/>
              </w:rPr>
              <w:t>Приложение 1</w:t>
            </w:r>
          </w:p>
        </w:tc>
        <w:tc>
          <w:tcPr>
            <w:tcW w:w="5103" w:type="dxa"/>
          </w:tcPr>
          <w:p w:rsidR="00D76EA8" w:rsidRPr="00274A82" w:rsidRDefault="00D76EA8" w:rsidP="00F9581D">
            <w:pPr>
              <w:rPr>
                <w:b/>
              </w:rPr>
            </w:pPr>
            <w:r w:rsidRPr="00274A82">
              <w:rPr>
                <w:b/>
              </w:rPr>
              <w:t>Приложение 1</w:t>
            </w:r>
          </w:p>
          <w:p w:rsidR="00D76EA8" w:rsidRPr="00D76EA8" w:rsidRDefault="00D76EA8" w:rsidP="00F9581D">
            <w:r w:rsidRPr="00D76EA8">
              <w:t xml:space="preserve">При выполнении работы смотреть </w:t>
            </w:r>
            <w:proofErr w:type="spellStart"/>
            <w:r w:rsidRPr="00D76EA8">
              <w:t>УЧЕБНИК</w:t>
            </w:r>
            <w:proofErr w:type="gramStart"/>
            <w:r w:rsidRPr="00D76EA8">
              <w:t>,н</w:t>
            </w:r>
            <w:proofErr w:type="gramEnd"/>
            <w:r w:rsidRPr="00D76EA8">
              <w:t>а</w:t>
            </w:r>
            <w:proofErr w:type="spellEnd"/>
            <w:r w:rsidRPr="00D76EA8">
              <w:t xml:space="preserve"> указанных страницах</w:t>
            </w:r>
          </w:p>
        </w:tc>
        <w:tc>
          <w:tcPr>
            <w:tcW w:w="3525" w:type="dxa"/>
          </w:tcPr>
          <w:p w:rsidR="00D76EA8" w:rsidRDefault="00D76EA8">
            <w:r w:rsidRPr="007B3515">
              <w:t>95dist.gvozdeckaya@mail.ru</w:t>
            </w:r>
          </w:p>
        </w:tc>
      </w:tr>
      <w:tr w:rsidR="00A81C11" w:rsidTr="00181688">
        <w:tc>
          <w:tcPr>
            <w:tcW w:w="851" w:type="dxa"/>
          </w:tcPr>
          <w:p w:rsidR="00A81C11" w:rsidRDefault="00B1027B">
            <w:r>
              <w:t>5</w:t>
            </w:r>
            <w:r w:rsidR="00A81C11">
              <w:t>.</w:t>
            </w:r>
          </w:p>
          <w:p w:rsidR="00D76EA8" w:rsidRPr="00D76EA8" w:rsidRDefault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D65BBE" w:rsidRDefault="00A81C11" w:rsidP="003A2D55">
            <w:r w:rsidRPr="00D06C4F">
              <w:t>Повторение.</w:t>
            </w:r>
          </w:p>
        </w:tc>
        <w:tc>
          <w:tcPr>
            <w:tcW w:w="2397" w:type="dxa"/>
          </w:tcPr>
          <w:p w:rsidR="00A81C11" w:rsidRDefault="00504DBA">
            <w:r>
              <w:t>Итоги глав:6-9</w:t>
            </w:r>
          </w:p>
        </w:tc>
        <w:tc>
          <w:tcPr>
            <w:tcW w:w="5103" w:type="dxa"/>
          </w:tcPr>
          <w:p w:rsidR="00A81C11" w:rsidRDefault="00504DBA" w:rsidP="00504DBA">
            <w:pPr>
              <w:pStyle w:val="a4"/>
              <w:numPr>
                <w:ilvl w:val="0"/>
                <w:numId w:val="11"/>
              </w:numPr>
              <w:ind w:left="0" w:firstLine="0"/>
            </w:pPr>
            <w:r>
              <w:t>Итоги глав:1-5</w:t>
            </w:r>
          </w:p>
          <w:p w:rsidR="00504DBA" w:rsidRDefault="00504DBA" w:rsidP="00504DBA">
            <w:pPr>
              <w:pStyle w:val="a4"/>
              <w:numPr>
                <w:ilvl w:val="0"/>
                <w:numId w:val="11"/>
              </w:numPr>
              <w:ind w:left="0" w:firstLine="0"/>
            </w:pPr>
            <w:r>
              <w:t>Решение задач  по Приложению 2</w:t>
            </w:r>
          </w:p>
        </w:tc>
        <w:tc>
          <w:tcPr>
            <w:tcW w:w="3525" w:type="dxa"/>
          </w:tcPr>
          <w:p w:rsidR="00A81C11" w:rsidRDefault="00504DBA">
            <w:r w:rsidRPr="007B3515">
              <w:t>95dist.gvozdeckaya@mail.ru</w:t>
            </w:r>
          </w:p>
        </w:tc>
      </w:tr>
      <w:tr w:rsidR="00A81C11" w:rsidTr="00181688">
        <w:tc>
          <w:tcPr>
            <w:tcW w:w="851" w:type="dxa"/>
          </w:tcPr>
          <w:p w:rsidR="00D76EA8" w:rsidRDefault="00B1027B">
            <w:r>
              <w:t>6</w:t>
            </w:r>
            <w:r w:rsidR="00A81C11">
              <w:t>.</w:t>
            </w:r>
          </w:p>
          <w:p w:rsidR="00A81C11" w:rsidRPr="00D76EA8" w:rsidRDefault="00A81C11" w:rsidP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D06C4F" w:rsidRDefault="00A81C11" w:rsidP="003A2D55">
            <w:pPr>
              <w:ind w:right="-79"/>
              <w:jc w:val="both"/>
            </w:pPr>
            <w:r w:rsidRPr="00D06C4F">
              <w:rPr>
                <w:b/>
              </w:rPr>
              <w:t>Контрольная работа  №10</w:t>
            </w:r>
            <w:r w:rsidRPr="00D06C4F">
              <w:t xml:space="preserve"> по теме </w:t>
            </w:r>
            <w:proofErr w:type="gramStart"/>
            <w:r w:rsidRPr="00D06C4F">
              <w:t>:«</w:t>
            </w:r>
            <w:proofErr w:type="gramEnd"/>
            <w:r w:rsidRPr="00D06C4F">
              <w:rPr>
                <w:rFonts w:eastAsia="SimSun"/>
                <w:lang w:eastAsia="zh-CN"/>
              </w:rPr>
              <w:t>Итоговая контрольная работа»</w:t>
            </w:r>
          </w:p>
        </w:tc>
        <w:tc>
          <w:tcPr>
            <w:tcW w:w="2397" w:type="dxa"/>
          </w:tcPr>
          <w:p w:rsidR="00A81C11" w:rsidRPr="00274A82" w:rsidRDefault="00504DBA">
            <w:pPr>
              <w:rPr>
                <w:b/>
              </w:rPr>
            </w:pPr>
            <w:r w:rsidRPr="00274A82">
              <w:rPr>
                <w:b/>
              </w:rPr>
              <w:t>Приложение 2</w:t>
            </w:r>
          </w:p>
        </w:tc>
        <w:tc>
          <w:tcPr>
            <w:tcW w:w="5103" w:type="dxa"/>
          </w:tcPr>
          <w:p w:rsidR="00A81C11" w:rsidRDefault="00504DBA">
            <w:r>
              <w:t>Приложение 2</w:t>
            </w:r>
          </w:p>
        </w:tc>
        <w:tc>
          <w:tcPr>
            <w:tcW w:w="3525" w:type="dxa"/>
          </w:tcPr>
          <w:p w:rsidR="00A81C11" w:rsidRDefault="00504DBA">
            <w:r w:rsidRPr="007B3515">
              <w:t>95dist.gvozdeckaya@mail.ru</w:t>
            </w:r>
          </w:p>
        </w:tc>
      </w:tr>
      <w:tr w:rsidR="00A81C11" w:rsidTr="00181688">
        <w:tc>
          <w:tcPr>
            <w:tcW w:w="851" w:type="dxa"/>
          </w:tcPr>
          <w:p w:rsidR="00A81C11" w:rsidRDefault="00B1027B">
            <w:r>
              <w:t>7</w:t>
            </w:r>
            <w:r w:rsidR="00A81C11">
              <w:t>.</w:t>
            </w:r>
          </w:p>
          <w:p w:rsidR="00D76EA8" w:rsidRPr="00D76EA8" w:rsidRDefault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D06C4F" w:rsidRDefault="00A81C11" w:rsidP="003A2D55">
            <w:pPr>
              <w:ind w:right="-79"/>
              <w:jc w:val="both"/>
              <w:rPr>
                <w:rFonts w:eastAsia="SimSun"/>
                <w:lang w:eastAsia="zh-CN"/>
              </w:rPr>
            </w:pPr>
            <w:r w:rsidRPr="00D06C4F">
              <w:t>Обобщение, анализ контрольной  работы</w:t>
            </w:r>
          </w:p>
        </w:tc>
        <w:tc>
          <w:tcPr>
            <w:tcW w:w="2397" w:type="dxa"/>
          </w:tcPr>
          <w:p w:rsidR="00A81C11" w:rsidRDefault="00504DBA">
            <w:r>
              <w:t>Контрольная работа</w:t>
            </w:r>
          </w:p>
        </w:tc>
        <w:tc>
          <w:tcPr>
            <w:tcW w:w="5103" w:type="dxa"/>
          </w:tcPr>
          <w:p w:rsidR="00A81C11" w:rsidRDefault="00504DBA">
            <w:r>
              <w:t xml:space="preserve">Решение подобных </w:t>
            </w:r>
            <w:proofErr w:type="spellStart"/>
            <w:r>
              <w:t>задач</w:t>
            </w:r>
            <w:proofErr w:type="gramStart"/>
            <w:r>
              <w:t>,р</w:t>
            </w:r>
            <w:proofErr w:type="gramEnd"/>
            <w:r>
              <w:t>абота</w:t>
            </w:r>
            <w:proofErr w:type="spellEnd"/>
            <w:r>
              <w:t xml:space="preserve"> над ошибками.</w:t>
            </w:r>
          </w:p>
        </w:tc>
        <w:tc>
          <w:tcPr>
            <w:tcW w:w="3525" w:type="dxa"/>
          </w:tcPr>
          <w:p w:rsidR="00A81C11" w:rsidRDefault="00504DBA">
            <w:r w:rsidRPr="007B3515">
              <w:t>95dist.gvozdeckaya@mail.ru</w:t>
            </w:r>
          </w:p>
        </w:tc>
      </w:tr>
      <w:tr w:rsidR="00A81C11" w:rsidTr="00181688">
        <w:tc>
          <w:tcPr>
            <w:tcW w:w="851" w:type="dxa"/>
          </w:tcPr>
          <w:p w:rsidR="00A81C11" w:rsidRDefault="00B1027B">
            <w:r>
              <w:t>8</w:t>
            </w:r>
            <w:r w:rsidR="00135BE0">
              <w:t>.</w:t>
            </w:r>
          </w:p>
          <w:p w:rsidR="00D76EA8" w:rsidRPr="00D76EA8" w:rsidRDefault="00D76EA8">
            <w:pPr>
              <w:rPr>
                <w:sz w:val="18"/>
                <w:szCs w:val="18"/>
              </w:rPr>
            </w:pPr>
          </w:p>
        </w:tc>
        <w:tc>
          <w:tcPr>
            <w:tcW w:w="3097" w:type="dxa"/>
          </w:tcPr>
          <w:p w:rsidR="00A81C11" w:rsidRPr="00D06C4F" w:rsidRDefault="00A81C11" w:rsidP="003A2D55">
            <w:pPr>
              <w:ind w:right="-79"/>
              <w:jc w:val="both"/>
            </w:pPr>
            <w:r w:rsidRPr="00D06C4F">
              <w:t>Обобщение, анализ контрольной  работы</w:t>
            </w:r>
          </w:p>
        </w:tc>
        <w:tc>
          <w:tcPr>
            <w:tcW w:w="2397" w:type="dxa"/>
          </w:tcPr>
          <w:p w:rsidR="00A81C11" w:rsidRDefault="007D2517">
            <w:r>
              <w:t>Контрольная работа</w:t>
            </w:r>
          </w:p>
        </w:tc>
        <w:tc>
          <w:tcPr>
            <w:tcW w:w="5103" w:type="dxa"/>
          </w:tcPr>
          <w:p w:rsidR="00A81C11" w:rsidRDefault="00A81C11"/>
        </w:tc>
        <w:tc>
          <w:tcPr>
            <w:tcW w:w="3525" w:type="dxa"/>
          </w:tcPr>
          <w:p w:rsidR="00A81C11" w:rsidRDefault="00504DBA">
            <w:r w:rsidRPr="007B3515">
              <w:t>95dist.gvozdeckaya@mail.ru</w:t>
            </w:r>
          </w:p>
        </w:tc>
      </w:tr>
    </w:tbl>
    <w:p w:rsidR="000C139D" w:rsidRDefault="000C139D"/>
    <w:p w:rsidR="000C139D" w:rsidRDefault="000C139D"/>
    <w:p w:rsidR="00C144F0" w:rsidRDefault="00C144F0"/>
    <w:p w:rsidR="00C144F0" w:rsidRDefault="00C144F0"/>
    <w:p w:rsidR="00C144F0" w:rsidRDefault="00C144F0"/>
    <w:p w:rsidR="00183212" w:rsidRDefault="00183212"/>
    <w:sectPr w:rsidR="00183212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2CE9"/>
    <w:multiLevelType w:val="multilevel"/>
    <w:tmpl w:val="678A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932461"/>
    <w:multiLevelType w:val="hybridMultilevel"/>
    <w:tmpl w:val="1D32650E"/>
    <w:lvl w:ilvl="0" w:tplc="3A16CE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375234"/>
    <w:multiLevelType w:val="hybridMultilevel"/>
    <w:tmpl w:val="D968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B3389"/>
    <w:multiLevelType w:val="multilevel"/>
    <w:tmpl w:val="BD726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04AAC"/>
    <w:multiLevelType w:val="multilevel"/>
    <w:tmpl w:val="F678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CF7FBD"/>
    <w:multiLevelType w:val="multilevel"/>
    <w:tmpl w:val="7BD6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E0F5E"/>
    <w:multiLevelType w:val="multilevel"/>
    <w:tmpl w:val="67E2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0A46F9"/>
    <w:multiLevelType w:val="multilevel"/>
    <w:tmpl w:val="E088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7520F9"/>
    <w:multiLevelType w:val="hybridMultilevel"/>
    <w:tmpl w:val="E7ECD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732E9"/>
    <w:multiLevelType w:val="multilevel"/>
    <w:tmpl w:val="A0A66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7E36B8"/>
    <w:multiLevelType w:val="multilevel"/>
    <w:tmpl w:val="FF9A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10565"/>
    <w:rsid w:val="00033ECE"/>
    <w:rsid w:val="000354BB"/>
    <w:rsid w:val="00066A70"/>
    <w:rsid w:val="00072F47"/>
    <w:rsid w:val="0008003E"/>
    <w:rsid w:val="0008270C"/>
    <w:rsid w:val="000A1579"/>
    <w:rsid w:val="000C139D"/>
    <w:rsid w:val="000E12B0"/>
    <w:rsid w:val="000E3F36"/>
    <w:rsid w:val="000F185E"/>
    <w:rsid w:val="000F4479"/>
    <w:rsid w:val="00105BE3"/>
    <w:rsid w:val="001139CD"/>
    <w:rsid w:val="00135BE0"/>
    <w:rsid w:val="001419CA"/>
    <w:rsid w:val="00151F07"/>
    <w:rsid w:val="00170867"/>
    <w:rsid w:val="00174EC0"/>
    <w:rsid w:val="00181688"/>
    <w:rsid w:val="00183212"/>
    <w:rsid w:val="001854FD"/>
    <w:rsid w:val="00190562"/>
    <w:rsid w:val="001949DD"/>
    <w:rsid w:val="001C4D6E"/>
    <w:rsid w:val="001D199C"/>
    <w:rsid w:val="001F48FC"/>
    <w:rsid w:val="00222D62"/>
    <w:rsid w:val="002259DA"/>
    <w:rsid w:val="0023025E"/>
    <w:rsid w:val="0023421D"/>
    <w:rsid w:val="0025013E"/>
    <w:rsid w:val="00274A82"/>
    <w:rsid w:val="00281350"/>
    <w:rsid w:val="00287465"/>
    <w:rsid w:val="002E2835"/>
    <w:rsid w:val="002E40B3"/>
    <w:rsid w:val="002F2528"/>
    <w:rsid w:val="002F3F2C"/>
    <w:rsid w:val="003463D5"/>
    <w:rsid w:val="003565A8"/>
    <w:rsid w:val="00366460"/>
    <w:rsid w:val="00370F1C"/>
    <w:rsid w:val="0037702B"/>
    <w:rsid w:val="00387859"/>
    <w:rsid w:val="00387B29"/>
    <w:rsid w:val="003A0D14"/>
    <w:rsid w:val="003A2ACA"/>
    <w:rsid w:val="003A2D45"/>
    <w:rsid w:val="003F6710"/>
    <w:rsid w:val="00423332"/>
    <w:rsid w:val="0042582B"/>
    <w:rsid w:val="0044596E"/>
    <w:rsid w:val="00467D84"/>
    <w:rsid w:val="00474A6B"/>
    <w:rsid w:val="00485E11"/>
    <w:rsid w:val="004A1A61"/>
    <w:rsid w:val="004A1E9E"/>
    <w:rsid w:val="004B2920"/>
    <w:rsid w:val="004F622B"/>
    <w:rsid w:val="004F6B96"/>
    <w:rsid w:val="00504DBA"/>
    <w:rsid w:val="005113C3"/>
    <w:rsid w:val="0051334F"/>
    <w:rsid w:val="00522C81"/>
    <w:rsid w:val="00525FA5"/>
    <w:rsid w:val="00531FD8"/>
    <w:rsid w:val="00536087"/>
    <w:rsid w:val="00551FA4"/>
    <w:rsid w:val="00586469"/>
    <w:rsid w:val="00591CF9"/>
    <w:rsid w:val="00597FCF"/>
    <w:rsid w:val="005B03FE"/>
    <w:rsid w:val="005B1A38"/>
    <w:rsid w:val="005B71A7"/>
    <w:rsid w:val="005D2A91"/>
    <w:rsid w:val="005F4CC7"/>
    <w:rsid w:val="005F6E2E"/>
    <w:rsid w:val="00620607"/>
    <w:rsid w:val="00623627"/>
    <w:rsid w:val="00624D1E"/>
    <w:rsid w:val="00631574"/>
    <w:rsid w:val="00646CA6"/>
    <w:rsid w:val="0065142E"/>
    <w:rsid w:val="0065302E"/>
    <w:rsid w:val="00664FBC"/>
    <w:rsid w:val="00666796"/>
    <w:rsid w:val="00687964"/>
    <w:rsid w:val="006941CE"/>
    <w:rsid w:val="006942A4"/>
    <w:rsid w:val="006E7E8C"/>
    <w:rsid w:val="00705A7F"/>
    <w:rsid w:val="00717BF1"/>
    <w:rsid w:val="00783ECF"/>
    <w:rsid w:val="007B3515"/>
    <w:rsid w:val="007C29A9"/>
    <w:rsid w:val="007D2517"/>
    <w:rsid w:val="007D25B0"/>
    <w:rsid w:val="00800B3B"/>
    <w:rsid w:val="0080135C"/>
    <w:rsid w:val="008103A8"/>
    <w:rsid w:val="008150EC"/>
    <w:rsid w:val="00830486"/>
    <w:rsid w:val="008317A0"/>
    <w:rsid w:val="008562C0"/>
    <w:rsid w:val="00863D49"/>
    <w:rsid w:val="00893AB1"/>
    <w:rsid w:val="008D4AA2"/>
    <w:rsid w:val="008E11C0"/>
    <w:rsid w:val="008F707B"/>
    <w:rsid w:val="00903476"/>
    <w:rsid w:val="0092668B"/>
    <w:rsid w:val="00931289"/>
    <w:rsid w:val="0093591D"/>
    <w:rsid w:val="00943B69"/>
    <w:rsid w:val="00956AAE"/>
    <w:rsid w:val="009615CF"/>
    <w:rsid w:val="00966F9F"/>
    <w:rsid w:val="00967D2C"/>
    <w:rsid w:val="0097616E"/>
    <w:rsid w:val="00993B7D"/>
    <w:rsid w:val="009A77C1"/>
    <w:rsid w:val="009B446C"/>
    <w:rsid w:val="009F71D8"/>
    <w:rsid w:val="00A05B9C"/>
    <w:rsid w:val="00A1509E"/>
    <w:rsid w:val="00A36D89"/>
    <w:rsid w:val="00A42D20"/>
    <w:rsid w:val="00A53F50"/>
    <w:rsid w:val="00A5411E"/>
    <w:rsid w:val="00A61576"/>
    <w:rsid w:val="00A6780E"/>
    <w:rsid w:val="00A81C11"/>
    <w:rsid w:val="00AA2C57"/>
    <w:rsid w:val="00AA5375"/>
    <w:rsid w:val="00AD3D78"/>
    <w:rsid w:val="00AF7AD4"/>
    <w:rsid w:val="00B1027B"/>
    <w:rsid w:val="00B33F00"/>
    <w:rsid w:val="00B412A2"/>
    <w:rsid w:val="00B5649E"/>
    <w:rsid w:val="00B6090D"/>
    <w:rsid w:val="00B80840"/>
    <w:rsid w:val="00BA4724"/>
    <w:rsid w:val="00BA6B26"/>
    <w:rsid w:val="00BD71D8"/>
    <w:rsid w:val="00BE057E"/>
    <w:rsid w:val="00BE1EB0"/>
    <w:rsid w:val="00C065D5"/>
    <w:rsid w:val="00C144F0"/>
    <w:rsid w:val="00C23402"/>
    <w:rsid w:val="00CA69A8"/>
    <w:rsid w:val="00CB1898"/>
    <w:rsid w:val="00CD2E46"/>
    <w:rsid w:val="00CE5973"/>
    <w:rsid w:val="00D23CA6"/>
    <w:rsid w:val="00D36060"/>
    <w:rsid w:val="00D41D8E"/>
    <w:rsid w:val="00D76EA8"/>
    <w:rsid w:val="00D825B1"/>
    <w:rsid w:val="00D85169"/>
    <w:rsid w:val="00D95A65"/>
    <w:rsid w:val="00DB52B8"/>
    <w:rsid w:val="00DC352E"/>
    <w:rsid w:val="00DF5824"/>
    <w:rsid w:val="00E05E1F"/>
    <w:rsid w:val="00E1128F"/>
    <w:rsid w:val="00E14430"/>
    <w:rsid w:val="00E16344"/>
    <w:rsid w:val="00E3393F"/>
    <w:rsid w:val="00E36D79"/>
    <w:rsid w:val="00E4166E"/>
    <w:rsid w:val="00E57F98"/>
    <w:rsid w:val="00E6432C"/>
    <w:rsid w:val="00E7609A"/>
    <w:rsid w:val="00E83A83"/>
    <w:rsid w:val="00E946B3"/>
    <w:rsid w:val="00EA61D1"/>
    <w:rsid w:val="00EA79CB"/>
    <w:rsid w:val="00F00EDB"/>
    <w:rsid w:val="00F17582"/>
    <w:rsid w:val="00F268E3"/>
    <w:rsid w:val="00F47AA8"/>
    <w:rsid w:val="00F613ED"/>
    <w:rsid w:val="00F64BD9"/>
    <w:rsid w:val="00F81AAE"/>
    <w:rsid w:val="00F83BF2"/>
    <w:rsid w:val="00F906EC"/>
    <w:rsid w:val="00F9524F"/>
    <w:rsid w:val="00FA495D"/>
    <w:rsid w:val="00FB7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1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89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B189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B189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B189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B18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B1898"/>
    <w:rPr>
      <w:b/>
      <w:bCs/>
    </w:rPr>
  </w:style>
  <w:style w:type="paragraph" w:styleId="ac">
    <w:name w:val="Normal (Web)"/>
    <w:basedOn w:val="a"/>
    <w:uiPriority w:val="99"/>
    <w:unhideWhenUsed/>
    <w:rsid w:val="008150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1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DC44-EACC-4FB5-AD79-A34C45AC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170</cp:revision>
  <dcterms:created xsi:type="dcterms:W3CDTF">2020-03-23T08:47:00Z</dcterms:created>
  <dcterms:modified xsi:type="dcterms:W3CDTF">2020-05-03T13:11:00Z</dcterms:modified>
</cp:coreProperties>
</file>