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B963F5">
      <w:r>
        <w:t>Алгебра 8</w:t>
      </w:r>
      <w:r w:rsidR="00151F07">
        <w:t xml:space="preserve"> класс</w:t>
      </w:r>
    </w:p>
    <w:p w:rsidR="00EA79CB" w:rsidRDefault="00EA79CB"/>
    <w:tbl>
      <w:tblPr>
        <w:tblStyle w:val="a3"/>
        <w:tblW w:w="13433" w:type="dxa"/>
        <w:tblLook w:val="04A0" w:firstRow="1" w:lastRow="0" w:firstColumn="1" w:lastColumn="0" w:noHBand="0" w:noVBand="1"/>
      </w:tblPr>
      <w:tblGrid>
        <w:gridCol w:w="897"/>
        <w:gridCol w:w="3180"/>
        <w:gridCol w:w="3261"/>
        <w:gridCol w:w="2681"/>
        <w:gridCol w:w="3414"/>
      </w:tblGrid>
      <w:tr w:rsidR="00706C55" w:rsidTr="003F522A">
        <w:tc>
          <w:tcPr>
            <w:tcW w:w="897" w:type="dxa"/>
          </w:tcPr>
          <w:p w:rsidR="00706C55" w:rsidRDefault="00706C55" w:rsidP="001109F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80" w:type="dxa"/>
          </w:tcPr>
          <w:p w:rsidR="00706C55" w:rsidRDefault="00706C55" w:rsidP="001109FC">
            <w:r>
              <w:t>Тема урока</w:t>
            </w:r>
          </w:p>
        </w:tc>
        <w:tc>
          <w:tcPr>
            <w:tcW w:w="3261" w:type="dxa"/>
          </w:tcPr>
          <w:p w:rsidR="00706C55" w:rsidRDefault="00706C55" w:rsidP="001109FC">
            <w:r>
              <w:t>Материал к уроку</w:t>
            </w:r>
          </w:p>
        </w:tc>
        <w:tc>
          <w:tcPr>
            <w:tcW w:w="2681" w:type="dxa"/>
          </w:tcPr>
          <w:p w:rsidR="00706C55" w:rsidRDefault="00706C55" w:rsidP="001109FC">
            <w:r>
              <w:t>Домашнее задание</w:t>
            </w:r>
          </w:p>
        </w:tc>
        <w:tc>
          <w:tcPr>
            <w:tcW w:w="3414" w:type="dxa"/>
          </w:tcPr>
          <w:p w:rsidR="00706C55" w:rsidRDefault="00706C55" w:rsidP="001109FC">
            <w:r>
              <w:t>Почта учителя</w:t>
            </w:r>
          </w:p>
        </w:tc>
      </w:tr>
      <w:tr w:rsidR="00CB60C8" w:rsidTr="00CB60C8">
        <w:trPr>
          <w:trHeight w:val="1244"/>
        </w:trPr>
        <w:tc>
          <w:tcPr>
            <w:tcW w:w="897" w:type="dxa"/>
          </w:tcPr>
          <w:p w:rsidR="00CB60C8" w:rsidRDefault="00CB60C8" w:rsidP="001109FC">
            <w:bookmarkStart w:id="0" w:name="_GoBack" w:colFirst="3" w:colLast="3"/>
            <w:r>
              <w:t>1</w:t>
            </w:r>
          </w:p>
        </w:tc>
        <w:tc>
          <w:tcPr>
            <w:tcW w:w="3180" w:type="dxa"/>
          </w:tcPr>
          <w:p w:rsidR="00CB60C8" w:rsidRPr="00B768E9" w:rsidRDefault="00CB60C8" w:rsidP="001109FC">
            <w:pPr>
              <w:rPr>
                <w:bCs/>
              </w:rPr>
            </w:pPr>
            <w:r w:rsidRPr="00B768E9">
              <w:t>Построение графиков функции по точкам</w:t>
            </w:r>
            <w:r>
              <w:t>.</w:t>
            </w:r>
          </w:p>
        </w:tc>
        <w:tc>
          <w:tcPr>
            <w:tcW w:w="3261" w:type="dxa"/>
          </w:tcPr>
          <w:p w:rsidR="00CB60C8" w:rsidRDefault="00CB60C8" w:rsidP="001109FC">
            <w:r>
              <w:t>§5.3стр.244-246, РЭШ, алгебра, 8 класс,   урок 3,4</w:t>
            </w:r>
          </w:p>
        </w:tc>
        <w:tc>
          <w:tcPr>
            <w:tcW w:w="2681" w:type="dxa"/>
          </w:tcPr>
          <w:p w:rsidR="00CB60C8" w:rsidRDefault="00CB60C8" w:rsidP="001109FC">
            <w:r>
              <w:t>Выполнить письменно №762 №765(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</w:t>
            </w:r>
          </w:p>
        </w:tc>
        <w:tc>
          <w:tcPr>
            <w:tcW w:w="3414" w:type="dxa"/>
            <w:vMerge w:val="restart"/>
          </w:tcPr>
          <w:p w:rsidR="00CB60C8" w:rsidRDefault="00CB60C8" w:rsidP="001109FC"/>
          <w:p w:rsidR="00CB60C8" w:rsidRDefault="00CB60C8" w:rsidP="001109FC"/>
          <w:p w:rsidR="00CB60C8" w:rsidRDefault="00CB60C8" w:rsidP="001109FC">
            <w:r>
              <w:t>8а Соловьёва ТВ.</w:t>
            </w:r>
          </w:p>
          <w:p w:rsidR="00CB60C8" w:rsidRDefault="00CB60C8" w:rsidP="001109FC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60C8" w:rsidRDefault="00CB60C8" w:rsidP="001109FC"/>
          <w:p w:rsidR="00CB60C8" w:rsidRPr="00394470" w:rsidRDefault="00CB60C8" w:rsidP="001109FC"/>
          <w:p w:rsidR="00CB60C8" w:rsidRDefault="00CB60C8" w:rsidP="001109FC">
            <w:r>
              <w:t>8б Козлова ТМ.</w:t>
            </w:r>
          </w:p>
          <w:p w:rsidR="00CB60C8" w:rsidRDefault="00CB60C8" w:rsidP="001109FC">
            <w:hyperlink r:id="rId6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60C8" w:rsidRDefault="00CB60C8" w:rsidP="001109FC"/>
          <w:p w:rsidR="00CB60C8" w:rsidRPr="00394470" w:rsidRDefault="00CB60C8" w:rsidP="001109FC"/>
          <w:p w:rsidR="00CB60C8" w:rsidRDefault="00CB60C8" w:rsidP="001109FC">
            <w:r>
              <w:t xml:space="preserve">8в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CB60C8" w:rsidRDefault="00CB60C8" w:rsidP="001109FC">
            <w:hyperlink r:id="rId7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60C8" w:rsidRDefault="00CB60C8" w:rsidP="001109FC"/>
          <w:p w:rsidR="00CB60C8" w:rsidRDefault="00CB60C8" w:rsidP="001109FC"/>
          <w:p w:rsidR="00CB60C8" w:rsidRDefault="00CB60C8" w:rsidP="001109FC"/>
          <w:p w:rsidR="00CB60C8" w:rsidRDefault="00CB60C8" w:rsidP="001109FC"/>
          <w:p w:rsidR="00CB60C8" w:rsidRDefault="00CB60C8" w:rsidP="001109FC"/>
          <w:p w:rsidR="00CB60C8" w:rsidRDefault="00CB60C8" w:rsidP="001109FC"/>
          <w:p w:rsidR="00CB60C8" w:rsidRDefault="00CB60C8" w:rsidP="001109FC"/>
          <w:p w:rsidR="00CB60C8" w:rsidRPr="00394470" w:rsidRDefault="00CB60C8" w:rsidP="001109FC"/>
        </w:tc>
      </w:tr>
      <w:bookmarkEnd w:id="0"/>
      <w:tr w:rsidR="00170836" w:rsidTr="003F522A">
        <w:tc>
          <w:tcPr>
            <w:tcW w:w="897" w:type="dxa"/>
          </w:tcPr>
          <w:p w:rsidR="00170836" w:rsidRDefault="00CB60C8" w:rsidP="001109FC">
            <w:r>
              <w:t>2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B768E9" w:rsidRDefault="00170836" w:rsidP="001109FC">
            <w:pPr>
              <w:rPr>
                <w:bCs/>
              </w:rPr>
            </w:pPr>
            <w:r w:rsidRPr="00B768E9">
              <w:t>Соотношение алгебраической и геометрической моделей функции</w:t>
            </w:r>
            <w:r>
              <w:t>.</w:t>
            </w:r>
          </w:p>
        </w:tc>
        <w:tc>
          <w:tcPr>
            <w:tcW w:w="3261" w:type="dxa"/>
          </w:tcPr>
          <w:p w:rsidR="00170836" w:rsidRDefault="00170836" w:rsidP="001109FC">
            <w:r>
              <w:t>§5.3стр.244-246, РЭШ, алгебра, 8 класс,   урок 5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№766(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 №771а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t>3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B768E9" w:rsidRDefault="00170836" w:rsidP="001109FC">
            <w:r w:rsidRPr="00B768E9">
              <w:t>Нахождение свойств  функции по графику</w:t>
            </w:r>
            <w:r>
              <w:t>.</w:t>
            </w:r>
          </w:p>
        </w:tc>
        <w:tc>
          <w:tcPr>
            <w:tcW w:w="3261" w:type="dxa"/>
          </w:tcPr>
          <w:p w:rsidR="00170836" w:rsidRDefault="00170836" w:rsidP="001109FC">
            <w:r>
              <w:t>§5.4стр.252-253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№776, №780(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 №783б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t>4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3F522A" w:rsidRDefault="00170836" w:rsidP="00B862C7">
            <w:r w:rsidRPr="003F522A">
              <w:t>Алгебраическая и геометрическая интерпретация свойств  функции</w:t>
            </w:r>
          </w:p>
        </w:tc>
        <w:tc>
          <w:tcPr>
            <w:tcW w:w="3261" w:type="dxa"/>
          </w:tcPr>
          <w:p w:rsidR="00170836" w:rsidRPr="00170836" w:rsidRDefault="00170836" w:rsidP="001109FC">
            <w:r w:rsidRPr="00170836">
              <w:t>§5.4стр.252-253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</w:t>
            </w:r>
            <w:r w:rsidR="00F87F68">
              <w:t>786.</w:t>
            </w:r>
          </w:p>
          <w:p w:rsidR="00F87F68" w:rsidRDefault="00F87F68" w:rsidP="001109FC">
            <w:r>
              <w:t>№789(а)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t>5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3F522A" w:rsidRDefault="00170836" w:rsidP="00B862C7">
            <w:r w:rsidRPr="003F522A">
              <w:t xml:space="preserve">Понятие </w:t>
            </w:r>
            <w:proofErr w:type="gramStart"/>
            <w:r w:rsidRPr="003F522A">
              <w:t>линейной</w:t>
            </w:r>
            <w:proofErr w:type="gramEnd"/>
            <w:r w:rsidRPr="003F522A">
              <w:t xml:space="preserve"> функций</w:t>
            </w:r>
          </w:p>
        </w:tc>
        <w:tc>
          <w:tcPr>
            <w:tcW w:w="3261" w:type="dxa"/>
          </w:tcPr>
          <w:p w:rsidR="00170836" w:rsidRPr="00170836" w:rsidRDefault="00170836">
            <w:r w:rsidRPr="00170836">
              <w:t>§5.5стр.256-260</w:t>
            </w:r>
            <w:r>
              <w:t xml:space="preserve"> РЭШ алгебра 8 класс урок</w:t>
            </w:r>
            <w:proofErr w:type="gramStart"/>
            <w:r>
              <w:t>2</w:t>
            </w:r>
            <w:proofErr w:type="gramEnd"/>
            <w:r w:rsidR="004564A1">
              <w:t>,3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</w:t>
            </w:r>
            <w:r w:rsidR="00F87F68">
              <w:t>794(</w:t>
            </w:r>
            <w:proofErr w:type="spellStart"/>
            <w:r w:rsidR="00F87F68">
              <w:t>а</w:t>
            </w:r>
            <w:proofErr w:type="gramStart"/>
            <w:r w:rsidR="00F87F68">
              <w:t>,д</w:t>
            </w:r>
            <w:proofErr w:type="spellEnd"/>
            <w:proofErr w:type="gramEnd"/>
            <w:r w:rsidR="00F87F68">
              <w:t>), №792</w:t>
            </w:r>
          </w:p>
          <w:p w:rsidR="00F87F68" w:rsidRDefault="00F87F68" w:rsidP="001109FC"/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t>6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3F522A" w:rsidRDefault="00170836" w:rsidP="00B862C7">
            <w:r w:rsidRPr="003F522A">
              <w:t>Скорость роста и убывания линейной функции</w:t>
            </w:r>
          </w:p>
        </w:tc>
        <w:tc>
          <w:tcPr>
            <w:tcW w:w="3261" w:type="dxa"/>
          </w:tcPr>
          <w:p w:rsidR="00170836" w:rsidRDefault="00170836">
            <w:r w:rsidRPr="00E408BB">
              <w:t>§5.5стр.256-260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</w:t>
            </w:r>
            <w:r w:rsidR="00F87F68">
              <w:t>801. №803(</w:t>
            </w:r>
            <w:proofErr w:type="spellStart"/>
            <w:r w:rsidR="00F87F68">
              <w:t>а</w:t>
            </w:r>
            <w:proofErr w:type="gramStart"/>
            <w:r w:rsidR="00F87F68">
              <w:t>,б</w:t>
            </w:r>
            <w:proofErr w:type="spellEnd"/>
            <w:proofErr w:type="gramEnd"/>
            <w:r w:rsidR="00F87F68">
              <w:t>)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t>7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3F522A" w:rsidRDefault="00170836" w:rsidP="00B862C7">
            <w:r w:rsidRPr="003F522A">
              <w:t xml:space="preserve">Построение графиков кусочно-заданных </w:t>
            </w:r>
            <w:r w:rsidRPr="003F522A">
              <w:lastRenderedPageBreak/>
              <w:t>функций и линейная аппроксимация</w:t>
            </w:r>
          </w:p>
        </w:tc>
        <w:tc>
          <w:tcPr>
            <w:tcW w:w="3261" w:type="dxa"/>
          </w:tcPr>
          <w:p w:rsidR="00170836" w:rsidRDefault="00170836">
            <w:r w:rsidRPr="00E408BB">
              <w:lastRenderedPageBreak/>
              <w:t>§5.5стр.256-260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</w:t>
            </w:r>
            <w:r w:rsidR="00F87F68">
              <w:t>807(а),</w:t>
            </w:r>
          </w:p>
          <w:p w:rsidR="00F87F68" w:rsidRDefault="00F87F68" w:rsidP="001109FC">
            <w:r>
              <w:lastRenderedPageBreak/>
              <w:t>№809(а)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lastRenderedPageBreak/>
              <w:t>8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3F522A" w:rsidRDefault="00170836" w:rsidP="00B862C7">
            <w:r w:rsidRPr="003F522A">
              <w:t xml:space="preserve">Свойства функции </w:t>
            </w:r>
            <w:proofErr w:type="gramStart"/>
            <w:r w:rsidRPr="003F522A">
              <w:t>у</w:t>
            </w:r>
            <w:proofErr w:type="gramEnd"/>
            <w:r w:rsidRPr="003F522A">
              <w:t xml:space="preserve"> =к/х и </w:t>
            </w:r>
            <w:proofErr w:type="gramStart"/>
            <w:r w:rsidRPr="003F522A">
              <w:t>построение</w:t>
            </w:r>
            <w:proofErr w:type="gramEnd"/>
            <w:r w:rsidRPr="003F522A">
              <w:t xml:space="preserve"> ее графика</w:t>
            </w:r>
          </w:p>
        </w:tc>
        <w:tc>
          <w:tcPr>
            <w:tcW w:w="3261" w:type="dxa"/>
          </w:tcPr>
          <w:p w:rsidR="00170836" w:rsidRPr="00170836" w:rsidRDefault="00170836">
            <w:r w:rsidRPr="00170836">
              <w:t>§5.6стр.266-269</w:t>
            </w:r>
            <w:r w:rsidR="004564A1">
              <w:t xml:space="preserve"> РЭШ алгебра 8 класс урок14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</w:t>
            </w:r>
            <w:r w:rsidR="0075619A">
              <w:t>812,</w:t>
            </w:r>
          </w:p>
          <w:p w:rsidR="0075619A" w:rsidRDefault="0075619A" w:rsidP="001109FC">
            <w:r>
              <w:t>№814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  <w:tr w:rsidR="00170836" w:rsidTr="003F522A">
        <w:tc>
          <w:tcPr>
            <w:tcW w:w="897" w:type="dxa"/>
          </w:tcPr>
          <w:p w:rsidR="00170836" w:rsidRDefault="00CB60C8" w:rsidP="001109FC">
            <w:r>
              <w:t>9</w:t>
            </w:r>
            <w:r w:rsidR="00170836">
              <w:t>.</w:t>
            </w:r>
          </w:p>
        </w:tc>
        <w:tc>
          <w:tcPr>
            <w:tcW w:w="3180" w:type="dxa"/>
          </w:tcPr>
          <w:p w:rsidR="00170836" w:rsidRPr="003F522A" w:rsidRDefault="00170836" w:rsidP="00B862C7">
            <w:r w:rsidRPr="003F522A">
              <w:t xml:space="preserve">Свойства функции </w:t>
            </w:r>
            <w:proofErr w:type="gramStart"/>
            <w:r w:rsidRPr="003F522A">
              <w:t>у</w:t>
            </w:r>
            <w:proofErr w:type="gramEnd"/>
            <w:r w:rsidRPr="003F522A">
              <w:t xml:space="preserve"> =к/х и </w:t>
            </w:r>
            <w:proofErr w:type="gramStart"/>
            <w:r w:rsidRPr="003F522A">
              <w:t>построение</w:t>
            </w:r>
            <w:proofErr w:type="gramEnd"/>
            <w:r w:rsidRPr="003F522A">
              <w:t xml:space="preserve"> ее графика</w:t>
            </w:r>
          </w:p>
        </w:tc>
        <w:tc>
          <w:tcPr>
            <w:tcW w:w="3261" w:type="dxa"/>
          </w:tcPr>
          <w:p w:rsidR="00170836" w:rsidRPr="00170836" w:rsidRDefault="00170836">
            <w:r w:rsidRPr="00170836">
              <w:t>§5.6стр.266-269</w:t>
            </w:r>
            <w:r w:rsidR="004564A1">
              <w:t xml:space="preserve"> РЭШ алгебра 8 класс урок14</w:t>
            </w:r>
          </w:p>
        </w:tc>
        <w:tc>
          <w:tcPr>
            <w:tcW w:w="2681" w:type="dxa"/>
          </w:tcPr>
          <w:p w:rsidR="00170836" w:rsidRDefault="00170836" w:rsidP="001109FC">
            <w:r>
              <w:t>Выполнить письменно №</w:t>
            </w:r>
            <w:r w:rsidR="0075619A">
              <w:t>815,</w:t>
            </w:r>
          </w:p>
          <w:p w:rsidR="0075619A" w:rsidRDefault="0075619A" w:rsidP="001109FC">
            <w:r>
              <w:t>№819</w:t>
            </w:r>
          </w:p>
        </w:tc>
        <w:tc>
          <w:tcPr>
            <w:tcW w:w="3414" w:type="dxa"/>
            <w:vMerge/>
          </w:tcPr>
          <w:p w:rsidR="00170836" w:rsidRDefault="00170836" w:rsidP="001109F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022AC"/>
    <w:rsid w:val="001109FC"/>
    <w:rsid w:val="00151F07"/>
    <w:rsid w:val="00170836"/>
    <w:rsid w:val="002F23AA"/>
    <w:rsid w:val="00387B29"/>
    <w:rsid w:val="00394470"/>
    <w:rsid w:val="003F522A"/>
    <w:rsid w:val="004564A1"/>
    <w:rsid w:val="00485E11"/>
    <w:rsid w:val="00597FCF"/>
    <w:rsid w:val="00686968"/>
    <w:rsid w:val="006E7E8C"/>
    <w:rsid w:val="00706C55"/>
    <w:rsid w:val="0075619A"/>
    <w:rsid w:val="00933E5A"/>
    <w:rsid w:val="00943B69"/>
    <w:rsid w:val="00A9600A"/>
    <w:rsid w:val="00B768E9"/>
    <w:rsid w:val="00B963F5"/>
    <w:rsid w:val="00CB60C8"/>
    <w:rsid w:val="00D3109A"/>
    <w:rsid w:val="00D95A65"/>
    <w:rsid w:val="00EA79CB"/>
    <w:rsid w:val="00F87F68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maslivskay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kozl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16</cp:revision>
  <dcterms:created xsi:type="dcterms:W3CDTF">2020-03-23T08:47:00Z</dcterms:created>
  <dcterms:modified xsi:type="dcterms:W3CDTF">2020-04-09T16:17:00Z</dcterms:modified>
</cp:coreProperties>
</file>