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8B4B2F" w:rsidRDefault="00272FA9">
      <w:pPr>
        <w:rPr>
          <w:b/>
        </w:rPr>
      </w:pPr>
      <w:r w:rsidRPr="008B4B2F">
        <w:rPr>
          <w:b/>
        </w:rPr>
        <w:t xml:space="preserve">Литература </w:t>
      </w:r>
      <w:r w:rsidR="00D6686D" w:rsidRPr="008B4B2F">
        <w:rPr>
          <w:b/>
        </w:rPr>
        <w:t xml:space="preserve"> 8</w:t>
      </w:r>
      <w:r w:rsidR="00151F07" w:rsidRPr="008B4B2F">
        <w:rPr>
          <w:b/>
        </w:rPr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4961"/>
        <w:gridCol w:w="3686"/>
        <w:gridCol w:w="2674"/>
      </w:tblGrid>
      <w:tr w:rsidR="00151F07" w:rsidTr="00013AC9">
        <w:tc>
          <w:tcPr>
            <w:tcW w:w="67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4961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68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674" w:type="dxa"/>
          </w:tcPr>
          <w:p w:rsidR="00151F07" w:rsidRDefault="00151F07">
            <w:r>
              <w:t>Почта учителя</w:t>
            </w:r>
          </w:p>
        </w:tc>
      </w:tr>
      <w:tr w:rsidR="00151F07" w:rsidTr="00013AC9">
        <w:tc>
          <w:tcPr>
            <w:tcW w:w="675" w:type="dxa"/>
          </w:tcPr>
          <w:p w:rsidR="00151F07" w:rsidRDefault="00151F07">
            <w:r>
              <w:t>1</w:t>
            </w:r>
          </w:p>
        </w:tc>
        <w:tc>
          <w:tcPr>
            <w:tcW w:w="2977" w:type="dxa"/>
          </w:tcPr>
          <w:p w:rsidR="00151F07" w:rsidRDefault="00272FA9">
            <w:r w:rsidRPr="003C5CB6">
              <w:t>Краткие сведения о В.В. Маяковском. Поэт и толпа в  стихах</w:t>
            </w:r>
            <w:r>
              <w:t>.</w:t>
            </w:r>
          </w:p>
        </w:tc>
        <w:tc>
          <w:tcPr>
            <w:tcW w:w="4961" w:type="dxa"/>
          </w:tcPr>
          <w:p w:rsidR="00151F07" w:rsidRDefault="00272FA9" w:rsidP="003E7E85">
            <w:r>
              <w:t xml:space="preserve">Статья учебника (стр. 194-201) с фрагментами автобиографии </w:t>
            </w:r>
            <w:r w:rsidR="00AD0006">
              <w:t xml:space="preserve">В. Маяковского </w:t>
            </w:r>
            <w:r>
              <w:t>«Я сам».</w:t>
            </w:r>
          </w:p>
          <w:p w:rsidR="00AD0006" w:rsidRDefault="00AD0006" w:rsidP="00AD0006">
            <w:r w:rsidRPr="003E7E85">
              <w:t>РЭШ</w:t>
            </w:r>
            <w:r>
              <w:t>, литература, 7 класс, урок 22</w:t>
            </w:r>
          </w:p>
        </w:tc>
        <w:tc>
          <w:tcPr>
            <w:tcW w:w="3686" w:type="dxa"/>
          </w:tcPr>
          <w:p w:rsidR="006E7E8C" w:rsidRDefault="00272FA9" w:rsidP="006E7E8C">
            <w:r>
              <w:t xml:space="preserve">Стр. 202, вопросы 1,4; стихотворение </w:t>
            </w:r>
            <w:r w:rsidR="0063141C">
              <w:t xml:space="preserve">В. Маяковского </w:t>
            </w:r>
            <w:r>
              <w:t>«Хорошее отношение к лошадям»</w:t>
            </w:r>
            <w:r w:rsidR="00AD113A">
              <w:t xml:space="preserve"> (стр. 202); письменно ответить на вопросы 2,3,4 (стр. 204)</w:t>
            </w:r>
          </w:p>
        </w:tc>
        <w:tc>
          <w:tcPr>
            <w:tcW w:w="2674" w:type="dxa"/>
          </w:tcPr>
          <w:p w:rsidR="00151F07" w:rsidRDefault="00D6686D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>
            <w:r w:rsidRPr="001529E2">
              <w:t xml:space="preserve">8 «Б» </w:t>
            </w:r>
            <w:proofErr w:type="spellStart"/>
            <w:r w:rsidRPr="001529E2">
              <w:t>Дрюкова</w:t>
            </w:r>
            <w:proofErr w:type="spellEnd"/>
            <w:r w:rsidRPr="001529E2">
              <w:t xml:space="preserve"> Н. Г.</w:t>
            </w:r>
          </w:p>
          <w:p w:rsidR="001529E2" w:rsidRDefault="001529E2">
            <w:r w:rsidRPr="001529E2">
              <w:t xml:space="preserve">8 «В» </w:t>
            </w:r>
            <w:proofErr w:type="spellStart"/>
            <w:r w:rsidRPr="001529E2">
              <w:t>Гудиева</w:t>
            </w:r>
            <w:proofErr w:type="spellEnd"/>
            <w:r w:rsidRPr="001529E2">
              <w:t xml:space="preserve"> Е. В.</w:t>
            </w:r>
          </w:p>
        </w:tc>
      </w:tr>
      <w:tr w:rsidR="00151F07" w:rsidTr="00013AC9">
        <w:tc>
          <w:tcPr>
            <w:tcW w:w="675" w:type="dxa"/>
          </w:tcPr>
          <w:p w:rsidR="00151F07" w:rsidRDefault="00151F07">
            <w:r>
              <w:t>2</w:t>
            </w:r>
          </w:p>
        </w:tc>
        <w:tc>
          <w:tcPr>
            <w:tcW w:w="2977" w:type="dxa"/>
          </w:tcPr>
          <w:p w:rsidR="00151F07" w:rsidRDefault="009D0D15" w:rsidP="00291B06">
            <w:r>
              <w:rPr>
                <w:color w:val="000000"/>
              </w:rPr>
              <w:t xml:space="preserve">Сатира начала ХХ века. Различие между юмором и сатирой. </w:t>
            </w:r>
            <w:r w:rsidR="00272FA9" w:rsidRPr="003C5CB6">
              <w:rPr>
                <w:color w:val="000000"/>
              </w:rPr>
              <w:t>Н.А. Тэффи «Свои и чужие».</w:t>
            </w:r>
          </w:p>
        </w:tc>
        <w:tc>
          <w:tcPr>
            <w:tcW w:w="4961" w:type="dxa"/>
          </w:tcPr>
          <w:p w:rsidR="00AD0006" w:rsidRDefault="00AD0006" w:rsidP="00AD0006">
            <w:r>
              <w:t>Статья учебника (стр. 205-208). Рассказ Н.А. Тэффи «Свои и чужие» (стр. 209-213)</w:t>
            </w:r>
          </w:p>
          <w:p w:rsidR="00151F07" w:rsidRDefault="00AD0006" w:rsidP="00AD0006">
            <w:r w:rsidRPr="003E7E85">
              <w:t>РЭШ</w:t>
            </w:r>
            <w:r>
              <w:t>, литература, 8 класс, урок 23</w:t>
            </w:r>
          </w:p>
        </w:tc>
        <w:tc>
          <w:tcPr>
            <w:tcW w:w="3686" w:type="dxa"/>
          </w:tcPr>
          <w:p w:rsidR="00AD0006" w:rsidRDefault="00AD0006" w:rsidP="00AD0006">
            <w:r>
              <w:t>Рассказ Н.А. Тэффи «Свои и чужие»</w:t>
            </w:r>
            <w:r w:rsidR="0063141C">
              <w:t xml:space="preserve"> прочитать</w:t>
            </w:r>
            <w:r>
              <w:t xml:space="preserve"> (стр. 209-213). Письменно ответить на вопросы 1-5 (стр. 214).</w:t>
            </w:r>
          </w:p>
          <w:p w:rsidR="00151F07" w:rsidRDefault="00151F07" w:rsidP="006E7E8C"/>
        </w:tc>
        <w:tc>
          <w:tcPr>
            <w:tcW w:w="2674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151F07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013AC9">
        <w:tc>
          <w:tcPr>
            <w:tcW w:w="675" w:type="dxa"/>
          </w:tcPr>
          <w:p w:rsidR="00943B69" w:rsidRDefault="00943B69">
            <w:r>
              <w:t>3</w:t>
            </w:r>
          </w:p>
        </w:tc>
        <w:tc>
          <w:tcPr>
            <w:tcW w:w="2977" w:type="dxa"/>
          </w:tcPr>
          <w:p w:rsidR="00943B69" w:rsidRDefault="00272FA9" w:rsidP="00387B29">
            <w:r w:rsidRPr="003C5CB6">
              <w:rPr>
                <w:color w:val="000000"/>
              </w:rPr>
              <w:t>Художественное своеобразие рассказа    М.М. Зощенко «Обезьяний язык»</w:t>
            </w:r>
            <w:r>
              <w:rPr>
                <w:color w:val="000000"/>
              </w:rPr>
              <w:t>.</w:t>
            </w:r>
          </w:p>
        </w:tc>
        <w:tc>
          <w:tcPr>
            <w:tcW w:w="4961" w:type="dxa"/>
          </w:tcPr>
          <w:p w:rsidR="00AD18E3" w:rsidRDefault="00AD18E3" w:rsidP="00AD18E3">
            <w:r>
              <w:t xml:space="preserve">Статья учебника (стр. 215-217). Рассказ </w:t>
            </w:r>
            <w:r w:rsidRPr="003C5CB6">
              <w:rPr>
                <w:color w:val="000000"/>
              </w:rPr>
              <w:t>М.М. Зощенко «Обезьяний язык»</w:t>
            </w:r>
            <w:r>
              <w:t xml:space="preserve"> (стр. 218-220)</w:t>
            </w:r>
          </w:p>
          <w:p w:rsidR="00943B69" w:rsidRDefault="00AD18E3" w:rsidP="00AD18E3">
            <w:r w:rsidRPr="003E7E85">
              <w:t>РЭШ</w:t>
            </w:r>
            <w:r>
              <w:t>, литература, 8 класс, урок 24</w:t>
            </w:r>
          </w:p>
        </w:tc>
        <w:tc>
          <w:tcPr>
            <w:tcW w:w="3686" w:type="dxa"/>
          </w:tcPr>
          <w:p w:rsidR="00943B69" w:rsidRDefault="00AD18E3" w:rsidP="00013AC9">
            <w:r>
              <w:t xml:space="preserve">Рассказ </w:t>
            </w:r>
            <w:r w:rsidRPr="003C5CB6">
              <w:rPr>
                <w:color w:val="000000"/>
              </w:rPr>
              <w:t>М.М. Зощенко «Обезьяний язык»</w:t>
            </w:r>
            <w:r>
              <w:t xml:space="preserve"> (стр. 218-220) прочитать. Письменно о</w:t>
            </w:r>
            <w:r w:rsidR="00F770AB">
              <w:t>тветить на вопросы 2-6</w:t>
            </w:r>
            <w:r>
              <w:t xml:space="preserve"> (стр.</w:t>
            </w:r>
            <w:r w:rsidR="00F770AB">
              <w:t xml:space="preserve"> 222-</w:t>
            </w:r>
            <w:r>
              <w:t xml:space="preserve"> 223).</w:t>
            </w:r>
          </w:p>
        </w:tc>
        <w:tc>
          <w:tcPr>
            <w:tcW w:w="2674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013AC9">
        <w:trPr>
          <w:trHeight w:val="2721"/>
        </w:trPr>
        <w:tc>
          <w:tcPr>
            <w:tcW w:w="675" w:type="dxa"/>
          </w:tcPr>
          <w:p w:rsidR="00943B69" w:rsidRDefault="00943B69">
            <w:r>
              <w:t>4</w:t>
            </w:r>
          </w:p>
        </w:tc>
        <w:tc>
          <w:tcPr>
            <w:tcW w:w="2977" w:type="dxa"/>
          </w:tcPr>
          <w:p w:rsidR="00943B69" w:rsidRDefault="00272FA9">
            <w:r w:rsidRPr="003C5CB6">
              <w:t xml:space="preserve">Тема красоты в лирике </w:t>
            </w:r>
            <w:r w:rsidRPr="003C5CB6">
              <w:rPr>
                <w:color w:val="000000"/>
              </w:rPr>
              <w:t xml:space="preserve"> Н.А.Заболоцкого</w:t>
            </w:r>
            <w:r>
              <w:rPr>
                <w:color w:val="000000"/>
              </w:rPr>
              <w:t>.</w:t>
            </w:r>
          </w:p>
        </w:tc>
        <w:tc>
          <w:tcPr>
            <w:tcW w:w="4961" w:type="dxa"/>
          </w:tcPr>
          <w:p w:rsidR="00013AC9" w:rsidRDefault="00013AC9" w:rsidP="00013AC9">
            <w:r>
              <w:t xml:space="preserve">Статья учебника (стр. 224-228). Стихотворения </w:t>
            </w:r>
            <w:r w:rsidRPr="003C5CB6">
              <w:rPr>
                <w:color w:val="000000"/>
              </w:rPr>
              <w:t>Н.А.Заболоцкого</w:t>
            </w:r>
            <w:r>
              <w:t xml:space="preserve"> «Я не ищу гармонии в природе», «Некрасивая девочка» (стр. 229, 231)</w:t>
            </w:r>
          </w:p>
          <w:p w:rsidR="00943B69" w:rsidRDefault="00013AC9" w:rsidP="00013AC9">
            <w:r w:rsidRPr="003E7E85">
              <w:t>РЭШ</w:t>
            </w:r>
            <w:r>
              <w:t>, литература, 8 класс, урок 29</w:t>
            </w:r>
          </w:p>
        </w:tc>
        <w:tc>
          <w:tcPr>
            <w:tcW w:w="3686" w:type="dxa"/>
          </w:tcPr>
          <w:p w:rsidR="00943B69" w:rsidRDefault="00013AC9" w:rsidP="00C859BE">
            <w:r>
              <w:t xml:space="preserve">Проанализировать стихотворения </w:t>
            </w:r>
            <w:r w:rsidRPr="003C5CB6">
              <w:rPr>
                <w:color w:val="000000"/>
              </w:rPr>
              <w:t>Н.А.Заболоцкого</w:t>
            </w:r>
            <w:r>
              <w:t xml:space="preserve"> «Я не ищу гармонии в природе», «Некрасивая девочка» (стр. 228 вопросы 1,2; стр. 232 вопросы 1,2).</w:t>
            </w:r>
          </w:p>
        </w:tc>
        <w:tc>
          <w:tcPr>
            <w:tcW w:w="2674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</w:tbl>
    <w:p w:rsidR="00151F07" w:rsidRDefault="00151F07" w:rsidP="008B4B2F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13AC9"/>
    <w:rsid w:val="00151F07"/>
    <w:rsid w:val="001529E2"/>
    <w:rsid w:val="00272FA9"/>
    <w:rsid w:val="00291B06"/>
    <w:rsid w:val="00343838"/>
    <w:rsid w:val="00387B29"/>
    <w:rsid w:val="003E7E85"/>
    <w:rsid w:val="00451579"/>
    <w:rsid w:val="00454F42"/>
    <w:rsid w:val="00481AAD"/>
    <w:rsid w:val="00485E11"/>
    <w:rsid w:val="00597FCF"/>
    <w:rsid w:val="0063141C"/>
    <w:rsid w:val="006E7E8C"/>
    <w:rsid w:val="00793189"/>
    <w:rsid w:val="008B4B2F"/>
    <w:rsid w:val="0092214D"/>
    <w:rsid w:val="00943B69"/>
    <w:rsid w:val="009D0D15"/>
    <w:rsid w:val="00AD0006"/>
    <w:rsid w:val="00AD113A"/>
    <w:rsid w:val="00AD18E3"/>
    <w:rsid w:val="00C859BE"/>
    <w:rsid w:val="00D6686D"/>
    <w:rsid w:val="00D95A65"/>
    <w:rsid w:val="00DB1882"/>
    <w:rsid w:val="00EA79CB"/>
    <w:rsid w:val="00F1630E"/>
    <w:rsid w:val="00F7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16</cp:revision>
  <dcterms:created xsi:type="dcterms:W3CDTF">2020-03-23T08:47:00Z</dcterms:created>
  <dcterms:modified xsi:type="dcterms:W3CDTF">2020-03-25T18:53:00Z</dcterms:modified>
</cp:coreProperties>
</file>