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80" w:rsidRDefault="00FE060E" w:rsidP="001B1280">
      <w:r>
        <w:t>Музыка 6</w:t>
      </w:r>
      <w:r w:rsidR="00837BA5">
        <w:t xml:space="preserve">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827"/>
        <w:gridCol w:w="5528"/>
        <w:gridCol w:w="3088"/>
      </w:tblGrid>
      <w:tr w:rsidR="001B1280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Тема урока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Материал к уроку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280" w:rsidRDefault="001B1280" w:rsidP="00AA6382">
            <w:r>
              <w:t>Почта учителя</w:t>
            </w:r>
          </w:p>
        </w:tc>
      </w:tr>
      <w:tr w:rsidR="00837BA5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C73571" w:rsidP="00837BA5">
            <w:r>
              <w:t>1</w:t>
            </w:r>
            <w:r w:rsidR="00837BA5">
              <w:t>.</w:t>
            </w:r>
          </w:p>
        </w:tc>
        <w:tc>
          <w:tcPr>
            <w:tcW w:w="2095" w:type="dxa"/>
          </w:tcPr>
          <w:p w:rsidR="00837BA5" w:rsidRPr="00837BA5" w:rsidRDefault="00837BA5" w:rsidP="00837BA5">
            <w:pPr>
              <w:rPr>
                <w:rFonts w:eastAsia="Times New Roman"/>
                <w:color w:val="000000"/>
                <w:lang w:eastAsia="ru-RU"/>
              </w:rPr>
            </w:pPr>
            <w:r w:rsidRPr="00837BA5">
              <w:rPr>
                <w:rFonts w:eastAsia="Times New Roman"/>
                <w:lang w:eastAsia="ru-RU"/>
              </w:rPr>
              <w:t>Увертюра-фантазия «Ромео и Джульетта».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Учебник Е. К</w:t>
            </w:r>
            <w:r w:rsidR="00F76124">
              <w:t>ритская Музыка 6 класс, стр. 142-149</w:t>
            </w:r>
            <w:r>
              <w:t xml:space="preserve">. </w:t>
            </w:r>
          </w:p>
          <w:p w:rsidR="00837BA5" w:rsidRDefault="00837BA5" w:rsidP="00837BA5">
            <w:r>
              <w:t>Фонохрестоматия к учебнику Музыка 6 класс. Произведения П.И. Чайковского.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1. Прочитать стр</w:t>
            </w:r>
            <w:r w:rsidR="00F76124">
              <w:t>.142-149</w:t>
            </w:r>
            <w:r>
              <w:t>.</w:t>
            </w:r>
          </w:p>
          <w:p w:rsidR="00837BA5" w:rsidRDefault="00837BA5" w:rsidP="00837BA5">
            <w:r>
              <w:t xml:space="preserve">2. Рассмотреть иллюстрации. </w:t>
            </w:r>
          </w:p>
          <w:p w:rsidR="00837BA5" w:rsidRDefault="00837BA5" w:rsidP="00837BA5">
            <w:r>
              <w:t xml:space="preserve">3. </w:t>
            </w:r>
            <w:r w:rsidR="00BA64D7">
              <w:t>Слушать: П.</w:t>
            </w:r>
            <w:r w:rsidR="00F76124">
              <w:t xml:space="preserve"> Чайковский</w:t>
            </w:r>
            <w:r>
              <w:t xml:space="preserve"> Увертюра</w:t>
            </w:r>
            <w:r w:rsidR="00F76124">
              <w:t>-фантазия «Ромео и Джульетта</w:t>
            </w:r>
            <w:r>
              <w:t>».</w:t>
            </w:r>
          </w:p>
          <w:p w:rsidR="00837BA5" w:rsidRDefault="00F76124" w:rsidP="00F76124">
            <w:r>
              <w:t>4</w:t>
            </w:r>
            <w:r w:rsidR="00837BA5">
              <w:t>. Повторить песню</w:t>
            </w:r>
            <w:r>
              <w:t xml:space="preserve"> Г. Струве «Школьный корабль»</w:t>
            </w:r>
            <w:r w:rsidR="00837BA5">
              <w:t>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37BA5" w:rsidRDefault="00C73571" w:rsidP="00837BA5">
            <w:pPr>
              <w:rPr>
                <w:rFonts w:eastAsia="Calibri"/>
              </w:rPr>
            </w:pPr>
            <w:hyperlink r:id="rId4" w:history="1">
              <w:r w:rsidR="00837BA5">
                <w:rPr>
                  <w:rStyle w:val="a3"/>
                  <w:rFonts w:eastAsia="Calibri"/>
                </w:rPr>
                <w:t>95</w:t>
              </w:r>
              <w:r w:rsidR="00837BA5">
                <w:rPr>
                  <w:rStyle w:val="a3"/>
                  <w:rFonts w:eastAsia="Calibri"/>
                  <w:lang w:val="en-US"/>
                </w:rPr>
                <w:t>dist</w:t>
              </w:r>
              <w:r w:rsidR="00837BA5">
                <w:rPr>
                  <w:rStyle w:val="a3"/>
                  <w:rFonts w:eastAsia="Calibri"/>
                </w:rPr>
                <w:t>.</w:t>
              </w:r>
              <w:r w:rsidR="00837BA5">
                <w:rPr>
                  <w:rStyle w:val="a3"/>
                  <w:rFonts w:eastAsia="Calibri"/>
                  <w:lang w:val="en-US"/>
                </w:rPr>
                <w:t>bakurova</w:t>
              </w:r>
              <w:r w:rsidR="00837BA5">
                <w:rPr>
                  <w:rStyle w:val="a3"/>
                  <w:rFonts w:eastAsia="Calibri"/>
                </w:rPr>
                <w:t>@</w:t>
              </w:r>
              <w:r w:rsidR="00837BA5">
                <w:rPr>
                  <w:rStyle w:val="a3"/>
                  <w:rFonts w:eastAsia="Calibri"/>
                  <w:lang w:val="en-US"/>
                </w:rPr>
                <w:t>mail</w:t>
              </w:r>
              <w:r w:rsidR="00837BA5">
                <w:rPr>
                  <w:rStyle w:val="a3"/>
                  <w:rFonts w:eastAsia="Calibri"/>
                </w:rPr>
                <w:t>.</w:t>
              </w:r>
              <w:r w:rsidR="00837BA5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37BA5" w:rsidTr="00BA64D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C73571" w:rsidP="00837BA5">
            <w:r>
              <w:t>2</w:t>
            </w:r>
            <w:bookmarkStart w:id="0" w:name="_GoBack"/>
            <w:bookmarkEnd w:id="0"/>
            <w:r w:rsidR="00837BA5">
              <w:t>.</w:t>
            </w:r>
          </w:p>
        </w:tc>
        <w:tc>
          <w:tcPr>
            <w:tcW w:w="2095" w:type="dxa"/>
          </w:tcPr>
          <w:p w:rsidR="00837BA5" w:rsidRPr="00837BA5" w:rsidRDefault="00837BA5" w:rsidP="00837BA5">
            <w:pPr>
              <w:rPr>
                <w:rFonts w:eastAsia="Times New Roman"/>
                <w:color w:val="000000"/>
                <w:lang w:eastAsia="ru-RU"/>
              </w:rPr>
            </w:pPr>
            <w:r w:rsidRPr="00837BA5">
              <w:rPr>
                <w:rFonts w:eastAsia="Times New Roman"/>
                <w:lang w:eastAsia="ru-RU"/>
              </w:rPr>
              <w:t>Увертюра-фантазия «Ромео и Джульетта».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Учебник Е. Критская Музыка 6</w:t>
            </w:r>
            <w:r w:rsidR="00F76124">
              <w:t xml:space="preserve"> класс, стр. 142-149</w:t>
            </w:r>
            <w:r>
              <w:t xml:space="preserve">. </w:t>
            </w:r>
          </w:p>
          <w:p w:rsidR="00837BA5" w:rsidRDefault="00837BA5" w:rsidP="00837BA5">
            <w:r>
              <w:t xml:space="preserve">Фонохрестоматия к учебнику Музыка 6 класс. </w:t>
            </w:r>
            <w:r w:rsidR="00F76124">
              <w:t>Произведения П.И. Чайковского.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r>
              <w:t>1. Продолжить слушание:</w:t>
            </w:r>
            <w:r w:rsidR="00BA64D7">
              <w:t xml:space="preserve"> П.</w:t>
            </w:r>
            <w:r w:rsidR="00F76124">
              <w:t xml:space="preserve"> Чайковский Увертюра-фантазия «Ромео и Джульетта».</w:t>
            </w:r>
          </w:p>
          <w:p w:rsidR="00837BA5" w:rsidRDefault="00837BA5" w:rsidP="00837BA5">
            <w:r>
              <w:t>2. Запомнит</w:t>
            </w:r>
            <w:r w:rsidR="00BA64D7">
              <w:t>ь муз.</w:t>
            </w:r>
            <w:r w:rsidR="00F76124">
              <w:t xml:space="preserve"> термины на стр.143</w:t>
            </w:r>
            <w:r>
              <w:t>.</w:t>
            </w:r>
          </w:p>
          <w:p w:rsidR="00837BA5" w:rsidRDefault="00837BA5" w:rsidP="00837BA5">
            <w:r>
              <w:t xml:space="preserve">3. </w:t>
            </w:r>
            <w:r w:rsidR="00F76124">
              <w:t>Выполнить задания на стр. 143</w:t>
            </w:r>
            <w:r>
              <w:t>.</w:t>
            </w:r>
          </w:p>
          <w:p w:rsidR="00837BA5" w:rsidRDefault="00BA64D7" w:rsidP="00F76124">
            <w:r>
              <w:t>4</w:t>
            </w:r>
            <w:r w:rsidR="00837BA5">
              <w:t xml:space="preserve">. Повторить песню </w:t>
            </w:r>
            <w:r>
              <w:t>М. Дунаевского «33 коровы»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BA5" w:rsidRDefault="00837BA5" w:rsidP="00837BA5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37BA5" w:rsidRDefault="00C73571" w:rsidP="00837BA5">
            <w:pPr>
              <w:rPr>
                <w:rFonts w:eastAsia="Calibri"/>
              </w:rPr>
            </w:pPr>
            <w:hyperlink r:id="rId5" w:history="1">
              <w:r w:rsidR="00837BA5">
                <w:rPr>
                  <w:rStyle w:val="a3"/>
                  <w:rFonts w:eastAsia="Calibri"/>
                </w:rPr>
                <w:t>95</w:t>
              </w:r>
              <w:r w:rsidR="00837BA5">
                <w:rPr>
                  <w:rStyle w:val="a3"/>
                  <w:rFonts w:eastAsia="Calibri"/>
                  <w:lang w:val="en-US"/>
                </w:rPr>
                <w:t>dist</w:t>
              </w:r>
              <w:r w:rsidR="00837BA5">
                <w:rPr>
                  <w:rStyle w:val="a3"/>
                  <w:rFonts w:eastAsia="Calibri"/>
                </w:rPr>
                <w:t>.</w:t>
              </w:r>
              <w:r w:rsidR="00837BA5">
                <w:rPr>
                  <w:rStyle w:val="a3"/>
                  <w:rFonts w:eastAsia="Calibri"/>
                  <w:lang w:val="en-US"/>
                </w:rPr>
                <w:t>bakurova</w:t>
              </w:r>
              <w:r w:rsidR="00837BA5">
                <w:rPr>
                  <w:rStyle w:val="a3"/>
                  <w:rFonts w:eastAsia="Calibri"/>
                </w:rPr>
                <w:t>@</w:t>
              </w:r>
              <w:r w:rsidR="00837BA5">
                <w:rPr>
                  <w:rStyle w:val="a3"/>
                  <w:rFonts w:eastAsia="Calibri"/>
                  <w:lang w:val="en-US"/>
                </w:rPr>
                <w:t>mail</w:t>
              </w:r>
              <w:r w:rsidR="00837BA5">
                <w:rPr>
                  <w:rStyle w:val="a3"/>
                  <w:rFonts w:eastAsia="Calibri"/>
                </w:rPr>
                <w:t>.</w:t>
              </w:r>
              <w:r w:rsidR="00837BA5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D973B6" w:rsidRDefault="00D973B6" w:rsidP="00837BA5"/>
    <w:sectPr w:rsidR="00D973B6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7B"/>
    <w:rsid w:val="001B1280"/>
    <w:rsid w:val="00724B47"/>
    <w:rsid w:val="00745EFB"/>
    <w:rsid w:val="00837BA5"/>
    <w:rsid w:val="00904C7B"/>
    <w:rsid w:val="00A52791"/>
    <w:rsid w:val="00BA64D7"/>
    <w:rsid w:val="00C73571"/>
    <w:rsid w:val="00D973B6"/>
    <w:rsid w:val="00F40189"/>
    <w:rsid w:val="00F76124"/>
    <w:rsid w:val="00FE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011E5B-6009-4F8B-ACF6-550256CE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28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1B128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dcterms:created xsi:type="dcterms:W3CDTF">2020-04-03T15:32:00Z</dcterms:created>
  <dcterms:modified xsi:type="dcterms:W3CDTF">2020-04-09T15:57:00Z</dcterms:modified>
</cp:coreProperties>
</file>