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9D802" w14:textId="77777777" w:rsidR="0050799B" w:rsidRPr="0050799B" w:rsidRDefault="0050799B" w:rsidP="005079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799B">
        <w:rPr>
          <w:rFonts w:ascii="Times New Roman" w:eastAsia="Calibri" w:hAnsi="Times New Roman" w:cs="Times New Roman"/>
          <w:sz w:val="28"/>
          <w:szCs w:val="28"/>
          <w:lang w:val="en-US"/>
        </w:rPr>
        <w:t>Физическая культура</w:t>
      </w:r>
      <w:r w:rsidRPr="0050799B">
        <w:rPr>
          <w:rFonts w:ascii="Times New Roman" w:eastAsia="Calibri" w:hAnsi="Times New Roman" w:cs="Times New Roman"/>
          <w:sz w:val="28"/>
          <w:szCs w:val="28"/>
        </w:rPr>
        <w:t xml:space="preserve"> 5 класс</w:t>
      </w:r>
    </w:p>
    <w:p w14:paraId="09409CB2" w14:textId="77777777" w:rsidR="0050799B" w:rsidRPr="0050799B" w:rsidRDefault="0050799B" w:rsidP="005079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4624" w:type="dxa"/>
        <w:tblLook w:val="04A0" w:firstRow="1" w:lastRow="0" w:firstColumn="1" w:lastColumn="0" w:noHBand="0" w:noVBand="1"/>
      </w:tblPr>
      <w:tblGrid>
        <w:gridCol w:w="704"/>
        <w:gridCol w:w="3260"/>
        <w:gridCol w:w="4395"/>
        <w:gridCol w:w="4961"/>
        <w:gridCol w:w="1304"/>
      </w:tblGrid>
      <w:tr w:rsidR="0050799B" w:rsidRPr="0050799B" w14:paraId="7C46908A" w14:textId="77777777" w:rsidTr="00F760E7">
        <w:tc>
          <w:tcPr>
            <w:tcW w:w="704" w:type="dxa"/>
          </w:tcPr>
          <w:p w14:paraId="0EC81596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>№ п/п</w:t>
            </w:r>
          </w:p>
        </w:tc>
        <w:tc>
          <w:tcPr>
            <w:tcW w:w="3260" w:type="dxa"/>
          </w:tcPr>
          <w:p w14:paraId="2CF0C275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>Тема урока</w:t>
            </w:r>
          </w:p>
        </w:tc>
        <w:tc>
          <w:tcPr>
            <w:tcW w:w="4395" w:type="dxa"/>
          </w:tcPr>
          <w:p w14:paraId="2B60C75D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>Материал к уроку</w:t>
            </w:r>
          </w:p>
        </w:tc>
        <w:tc>
          <w:tcPr>
            <w:tcW w:w="4961" w:type="dxa"/>
          </w:tcPr>
          <w:p w14:paraId="3ACD11DA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>Домашнее задание</w:t>
            </w:r>
          </w:p>
        </w:tc>
        <w:tc>
          <w:tcPr>
            <w:tcW w:w="1304" w:type="dxa"/>
          </w:tcPr>
          <w:p w14:paraId="6832B494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>Почта учителя</w:t>
            </w:r>
          </w:p>
        </w:tc>
      </w:tr>
      <w:tr w:rsidR="0050799B" w:rsidRPr="0050799B" w14:paraId="7F3F5DE5" w14:textId="77777777" w:rsidTr="00F760E7">
        <w:tc>
          <w:tcPr>
            <w:tcW w:w="704" w:type="dxa"/>
          </w:tcPr>
          <w:p w14:paraId="3A240B39" w14:textId="77777777" w:rsidR="0050799B" w:rsidRPr="0050799B" w:rsidRDefault="0050799B" w:rsidP="0050799B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64BF" w14:textId="77777777" w:rsidR="0050799B" w:rsidRPr="0050799B" w:rsidRDefault="0050799B" w:rsidP="0050799B">
            <w:pPr>
              <w:spacing w:after="200"/>
              <w:rPr>
                <w:rFonts w:eastAsia="Times New Roman"/>
                <w:b/>
                <w:spacing w:val="40"/>
                <w:lang w:eastAsia="ru-RU"/>
              </w:rPr>
            </w:pPr>
            <w:r w:rsidRPr="0050799B">
              <w:rPr>
                <w:rFonts w:eastAsia="Times New Roman"/>
                <w:lang w:eastAsia="ru-RU"/>
              </w:rPr>
              <w:t xml:space="preserve">Бег </w:t>
            </w:r>
            <w:r w:rsidRPr="0050799B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(10 мин). </w:t>
            </w:r>
            <w:r w:rsidRPr="0050799B">
              <w:rPr>
                <w:rFonts w:eastAsia="Times New Roman"/>
                <w:lang w:eastAsia="ru-RU"/>
              </w:rPr>
              <w:t>ОРУ. Преодоление пре</w:t>
            </w:r>
            <w:r w:rsidRPr="0050799B">
              <w:rPr>
                <w:rFonts w:eastAsia="Times New Roman"/>
                <w:lang w:eastAsia="ru-RU"/>
              </w:rPr>
              <w:softHyphen/>
              <w:t>пятствий. Подвижная игра «Разведчики и ча</w:t>
            </w:r>
            <w:r w:rsidRPr="0050799B">
              <w:rPr>
                <w:rFonts w:eastAsia="Times New Roman"/>
                <w:lang w:eastAsia="ru-RU"/>
              </w:rPr>
              <w:softHyphen/>
              <w:t xml:space="preserve">совые». </w:t>
            </w:r>
          </w:p>
        </w:tc>
        <w:tc>
          <w:tcPr>
            <w:tcW w:w="4395" w:type="dxa"/>
          </w:tcPr>
          <w:p w14:paraId="1658C177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 xml:space="preserve"> РЭШ, физическая культура, 5 класс, урок 13 </w:t>
            </w:r>
            <w:r w:rsidRPr="0050799B">
              <w:rPr>
                <w:rFonts w:eastAsia="SimSun"/>
                <w:lang w:eastAsia="zh-CN"/>
              </w:rPr>
              <w:t>Как составлять комплексы упражнений оздоровительной гимнастики</w:t>
            </w:r>
          </w:p>
        </w:tc>
        <w:tc>
          <w:tcPr>
            <w:tcW w:w="4961" w:type="dxa"/>
          </w:tcPr>
          <w:p w14:paraId="6602B00B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 xml:space="preserve">Пройти тренировочный тест, уметь </w:t>
            </w:r>
            <w:proofErr w:type="gramStart"/>
            <w:r w:rsidRPr="0050799B">
              <w:rPr>
                <w:rFonts w:eastAsia="Calibri"/>
              </w:rPr>
              <w:t>составить  и</w:t>
            </w:r>
            <w:proofErr w:type="gramEnd"/>
            <w:r w:rsidRPr="0050799B">
              <w:rPr>
                <w:rFonts w:eastAsia="Calibri"/>
              </w:rPr>
              <w:t xml:space="preserve"> выполнить комплекс оздоровительной гимнастики из 10-12 упражнений</w:t>
            </w:r>
          </w:p>
        </w:tc>
        <w:tc>
          <w:tcPr>
            <w:tcW w:w="1304" w:type="dxa"/>
          </w:tcPr>
          <w:p w14:paraId="10289095" w14:textId="77777777" w:rsidR="0050799B" w:rsidRPr="0050799B" w:rsidRDefault="0050799B" w:rsidP="0050799B">
            <w:pPr>
              <w:rPr>
                <w:rFonts w:eastAsia="Calibri"/>
              </w:rPr>
            </w:pPr>
          </w:p>
        </w:tc>
      </w:tr>
      <w:tr w:rsidR="0050799B" w:rsidRPr="0050799B" w14:paraId="07C84219" w14:textId="77777777" w:rsidTr="00F760E7">
        <w:tc>
          <w:tcPr>
            <w:tcW w:w="704" w:type="dxa"/>
          </w:tcPr>
          <w:p w14:paraId="3D021C1E" w14:textId="77777777" w:rsidR="0050799B" w:rsidRPr="0050799B" w:rsidRDefault="0050799B" w:rsidP="0050799B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838B" w14:textId="77777777" w:rsidR="0050799B" w:rsidRPr="0050799B" w:rsidRDefault="0050799B" w:rsidP="0050799B">
            <w:pPr>
              <w:spacing w:after="200"/>
              <w:jc w:val="both"/>
              <w:rPr>
                <w:rFonts w:eastAsia="Times New Roman"/>
                <w:b/>
                <w:spacing w:val="40"/>
                <w:lang w:eastAsia="ru-RU"/>
              </w:rPr>
            </w:pPr>
            <w:r w:rsidRPr="0050799B">
              <w:rPr>
                <w:rFonts w:eastAsia="Times New Roman"/>
                <w:lang w:eastAsia="ru-RU"/>
              </w:rPr>
              <w:t xml:space="preserve">Бег </w:t>
            </w:r>
            <w:r w:rsidRPr="0050799B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(12 мин). </w:t>
            </w:r>
            <w:r w:rsidRPr="0050799B">
              <w:rPr>
                <w:rFonts w:eastAsia="Times New Roman"/>
                <w:lang w:eastAsia="ru-RU"/>
              </w:rPr>
              <w:t>ОРУ. Преодоление пре</w:t>
            </w:r>
            <w:r w:rsidRPr="0050799B">
              <w:rPr>
                <w:rFonts w:eastAsia="Times New Roman"/>
                <w:lang w:eastAsia="ru-RU"/>
              </w:rPr>
              <w:softHyphen/>
              <w:t>пятствий. Подвижная игра «Разведчики и ча</w:t>
            </w:r>
            <w:r w:rsidRPr="0050799B">
              <w:rPr>
                <w:rFonts w:eastAsia="Times New Roman"/>
                <w:lang w:eastAsia="ru-RU"/>
              </w:rPr>
              <w:softHyphen/>
              <w:t xml:space="preserve">совые». </w:t>
            </w:r>
          </w:p>
        </w:tc>
        <w:tc>
          <w:tcPr>
            <w:tcW w:w="4395" w:type="dxa"/>
          </w:tcPr>
          <w:p w14:paraId="5CAC1A66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>РЭШ, физическая культура, 5 класс, урок 14</w:t>
            </w:r>
            <w:r w:rsidRPr="0050799B">
              <w:rPr>
                <w:rFonts w:eastAsia="SimSun"/>
                <w:lang w:eastAsia="zh-CN"/>
              </w:rPr>
              <w:t xml:space="preserve"> Физическая нагрузка и особенности ее дозирования</w:t>
            </w:r>
          </w:p>
        </w:tc>
        <w:tc>
          <w:tcPr>
            <w:tcW w:w="4961" w:type="dxa"/>
          </w:tcPr>
          <w:p w14:paraId="517DB004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1304" w:type="dxa"/>
          </w:tcPr>
          <w:p w14:paraId="5DD6780C" w14:textId="77777777" w:rsidR="0050799B" w:rsidRPr="0050799B" w:rsidRDefault="0050799B" w:rsidP="0050799B">
            <w:pPr>
              <w:rPr>
                <w:rFonts w:eastAsia="Calibri"/>
              </w:rPr>
            </w:pPr>
          </w:p>
        </w:tc>
      </w:tr>
      <w:tr w:rsidR="0050799B" w:rsidRPr="0050799B" w14:paraId="15A09343" w14:textId="77777777" w:rsidTr="00F760E7">
        <w:tc>
          <w:tcPr>
            <w:tcW w:w="704" w:type="dxa"/>
          </w:tcPr>
          <w:p w14:paraId="289C757A" w14:textId="77777777" w:rsidR="0050799B" w:rsidRPr="0050799B" w:rsidRDefault="0050799B" w:rsidP="0050799B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8C3C" w14:textId="77777777" w:rsidR="0050799B" w:rsidRPr="0050799B" w:rsidRDefault="0050799B" w:rsidP="0050799B">
            <w:pPr>
              <w:spacing w:after="200"/>
              <w:jc w:val="both"/>
              <w:rPr>
                <w:rFonts w:eastAsia="Times New Roman"/>
                <w:b/>
                <w:spacing w:val="40"/>
                <w:lang w:eastAsia="ru-RU"/>
              </w:rPr>
            </w:pPr>
            <w:r w:rsidRPr="0050799B">
              <w:rPr>
                <w:rFonts w:eastAsia="Times New Roman"/>
                <w:lang w:eastAsia="ru-RU"/>
              </w:rPr>
              <w:t xml:space="preserve">Бег </w:t>
            </w:r>
            <w:r w:rsidRPr="0050799B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(13 мин). </w:t>
            </w:r>
            <w:r w:rsidRPr="0050799B">
              <w:rPr>
                <w:rFonts w:eastAsia="Times New Roman"/>
                <w:lang w:eastAsia="ru-RU"/>
              </w:rPr>
              <w:t>ОРУ. Специаль</w:t>
            </w:r>
            <w:r w:rsidRPr="0050799B">
              <w:rPr>
                <w:rFonts w:eastAsia="Times New Roman"/>
                <w:lang w:eastAsia="ru-RU"/>
              </w:rPr>
              <w:softHyphen/>
              <w:t>ные беговые упражнения. Бег в гору. Под</w:t>
            </w:r>
            <w:r w:rsidRPr="0050799B">
              <w:rPr>
                <w:rFonts w:eastAsia="Times New Roman"/>
                <w:lang w:eastAsia="ru-RU"/>
              </w:rPr>
              <w:softHyphen/>
              <w:t xml:space="preserve">вижная игра «Посадка картошки». </w:t>
            </w:r>
          </w:p>
        </w:tc>
        <w:tc>
          <w:tcPr>
            <w:tcW w:w="4395" w:type="dxa"/>
          </w:tcPr>
          <w:p w14:paraId="41379524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>РЭШ, физическая культура, 5 класс, урок 15 Самонаблюдение и самоконтроль</w:t>
            </w:r>
          </w:p>
        </w:tc>
        <w:tc>
          <w:tcPr>
            <w:tcW w:w="4961" w:type="dxa"/>
          </w:tcPr>
          <w:p w14:paraId="0C615A87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1304" w:type="dxa"/>
          </w:tcPr>
          <w:p w14:paraId="0DDA955C" w14:textId="77777777" w:rsidR="0050799B" w:rsidRPr="0050799B" w:rsidRDefault="0050799B" w:rsidP="0050799B">
            <w:pPr>
              <w:rPr>
                <w:rFonts w:eastAsia="Calibri"/>
              </w:rPr>
            </w:pPr>
          </w:p>
        </w:tc>
      </w:tr>
      <w:tr w:rsidR="0050799B" w:rsidRPr="0050799B" w14:paraId="53C8BDC6" w14:textId="77777777" w:rsidTr="00F760E7">
        <w:tc>
          <w:tcPr>
            <w:tcW w:w="704" w:type="dxa"/>
          </w:tcPr>
          <w:p w14:paraId="4C3E2497" w14:textId="77777777" w:rsidR="0050799B" w:rsidRPr="0050799B" w:rsidRDefault="0050799B" w:rsidP="0050799B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97FD" w14:textId="77777777" w:rsidR="0050799B" w:rsidRPr="0050799B" w:rsidRDefault="0050799B" w:rsidP="0050799B">
            <w:pPr>
              <w:spacing w:after="200"/>
              <w:jc w:val="both"/>
              <w:rPr>
                <w:rFonts w:eastAsia="Times New Roman"/>
                <w:b/>
                <w:spacing w:val="40"/>
                <w:lang w:eastAsia="ru-RU"/>
              </w:rPr>
            </w:pPr>
            <w:r w:rsidRPr="0050799B">
              <w:rPr>
                <w:rFonts w:eastAsia="Times New Roman"/>
                <w:lang w:eastAsia="ru-RU"/>
              </w:rPr>
              <w:t xml:space="preserve">Бег </w:t>
            </w:r>
            <w:r w:rsidRPr="0050799B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(15 мин). </w:t>
            </w:r>
            <w:r w:rsidRPr="0050799B">
              <w:rPr>
                <w:rFonts w:eastAsia="Times New Roman"/>
                <w:lang w:eastAsia="ru-RU"/>
              </w:rPr>
              <w:t>ОРУ. Бег в гору. Под</w:t>
            </w:r>
            <w:r w:rsidRPr="0050799B">
              <w:rPr>
                <w:rFonts w:eastAsia="Times New Roman"/>
                <w:lang w:eastAsia="ru-RU"/>
              </w:rPr>
              <w:softHyphen/>
              <w:t xml:space="preserve">вижная игра «Посадка картошки». </w:t>
            </w:r>
          </w:p>
        </w:tc>
        <w:tc>
          <w:tcPr>
            <w:tcW w:w="4395" w:type="dxa"/>
          </w:tcPr>
          <w:p w14:paraId="55E9844C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>РЭШ, физическая культура, 5 класс, урок 16 Правила оформления результатов самонаблюдения и самоконтроля</w:t>
            </w:r>
          </w:p>
        </w:tc>
        <w:tc>
          <w:tcPr>
            <w:tcW w:w="4961" w:type="dxa"/>
          </w:tcPr>
          <w:p w14:paraId="7A854B12" w14:textId="77777777" w:rsidR="0050799B" w:rsidRPr="0050799B" w:rsidRDefault="0050799B" w:rsidP="0050799B">
            <w:pPr>
              <w:rPr>
                <w:rFonts w:eastAsia="Calibri"/>
              </w:rPr>
            </w:pPr>
            <w:r w:rsidRPr="0050799B">
              <w:rPr>
                <w:rFonts w:eastAsia="Calibri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1304" w:type="dxa"/>
          </w:tcPr>
          <w:p w14:paraId="669DEE38" w14:textId="77777777" w:rsidR="0050799B" w:rsidRPr="0050799B" w:rsidRDefault="0050799B" w:rsidP="0050799B">
            <w:pPr>
              <w:rPr>
                <w:rFonts w:eastAsia="Calibri"/>
              </w:rPr>
            </w:pPr>
          </w:p>
        </w:tc>
      </w:tr>
    </w:tbl>
    <w:p w14:paraId="57253031" w14:textId="77777777" w:rsidR="0050799B" w:rsidRPr="0050799B" w:rsidRDefault="0050799B" w:rsidP="005079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8B6AAC8" w14:textId="77777777" w:rsidR="0050799B" w:rsidRPr="0050799B" w:rsidRDefault="0050799B" w:rsidP="005079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1D02ACA" w14:textId="77777777" w:rsidR="006902CF" w:rsidRDefault="006902CF">
      <w:bookmarkStart w:id="0" w:name="_GoBack"/>
      <w:bookmarkEnd w:id="0"/>
    </w:p>
    <w:sectPr w:rsidR="006902CF" w:rsidSect="005079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0C"/>
    <w:rsid w:val="00056C0C"/>
    <w:rsid w:val="0050799B"/>
    <w:rsid w:val="0069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C0B85-111C-4ACF-8497-B0016C9DE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99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2020-03-26T09:20:00Z</dcterms:created>
  <dcterms:modified xsi:type="dcterms:W3CDTF">2020-03-26T09:20:00Z</dcterms:modified>
</cp:coreProperties>
</file>