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B" w:rsidRPr="00717428" w:rsidRDefault="00520F48">
      <w:pPr>
        <w:rPr>
          <w:b/>
        </w:rPr>
      </w:pPr>
      <w:bookmarkStart w:id="0" w:name="_GoBack"/>
      <w:r w:rsidRPr="00717428">
        <w:rPr>
          <w:b/>
        </w:rPr>
        <w:t xml:space="preserve">Литература </w:t>
      </w:r>
      <w:r w:rsidR="006E704E" w:rsidRPr="00717428">
        <w:rPr>
          <w:b/>
        </w:rPr>
        <w:t>5 класс</w:t>
      </w:r>
    </w:p>
    <w:bookmarkEnd w:id="0"/>
    <w:p w:rsidR="006E704E" w:rsidRDefault="006E704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2"/>
        <w:gridCol w:w="3423"/>
        <w:gridCol w:w="3413"/>
        <w:gridCol w:w="4243"/>
        <w:gridCol w:w="2842"/>
      </w:tblGrid>
      <w:tr w:rsidR="00565838" w:rsidTr="00717428">
        <w:tc>
          <w:tcPr>
            <w:tcW w:w="1052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23" w:type="dxa"/>
          </w:tcPr>
          <w:p w:rsidR="00151F07" w:rsidRDefault="00151F07">
            <w:r>
              <w:t>Тема урока</w:t>
            </w:r>
          </w:p>
        </w:tc>
        <w:tc>
          <w:tcPr>
            <w:tcW w:w="341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842" w:type="dxa"/>
          </w:tcPr>
          <w:p w:rsidR="00151F07" w:rsidRDefault="00151F07">
            <w:r>
              <w:t>Почта учителя</w:t>
            </w:r>
          </w:p>
        </w:tc>
      </w:tr>
      <w:tr w:rsidR="00565838" w:rsidTr="00717428">
        <w:tc>
          <w:tcPr>
            <w:tcW w:w="1052" w:type="dxa"/>
          </w:tcPr>
          <w:p w:rsidR="00151F07" w:rsidRDefault="00151F07" w:rsidP="00226693">
            <w:pPr>
              <w:jc w:val="center"/>
            </w:pPr>
            <w:r>
              <w:t>1</w:t>
            </w:r>
          </w:p>
        </w:tc>
        <w:tc>
          <w:tcPr>
            <w:tcW w:w="3423" w:type="dxa"/>
          </w:tcPr>
          <w:p w:rsidR="00151F07" w:rsidRDefault="00520F48" w:rsidP="00226693">
            <w:r w:rsidRPr="00143D8F">
              <w:t>П.П.</w:t>
            </w:r>
            <w:r>
              <w:t xml:space="preserve"> </w:t>
            </w:r>
            <w:r w:rsidRPr="00143D8F">
              <w:t>Бажов. Краткие сведения о писателе. Сказ «Каменный цветок».</w:t>
            </w:r>
          </w:p>
        </w:tc>
        <w:tc>
          <w:tcPr>
            <w:tcW w:w="3413" w:type="dxa"/>
          </w:tcPr>
          <w:p w:rsidR="00151F07" w:rsidRDefault="00520F48">
            <w:r>
              <w:t xml:space="preserve">Биография П.П. Бажова. Работа с учебником, стр.81-84, </w:t>
            </w:r>
            <w:r w:rsidR="004B7BB0">
              <w:t>109-111,</w:t>
            </w:r>
            <w:r>
              <w:t>выписки в тетрадь.</w:t>
            </w:r>
          </w:p>
          <w:p w:rsidR="00520F48" w:rsidRPr="004B7BB0" w:rsidRDefault="00717428">
            <w:hyperlink r:id="rId6" w:history="1">
              <w:r w:rsidR="00520F48" w:rsidRPr="004B7BB0">
                <w:rPr>
                  <w:rStyle w:val="a5"/>
                  <w:color w:val="auto"/>
                </w:rPr>
                <w:t>https://www.youtube.com/</w:t>
              </w:r>
            </w:hyperlink>
          </w:p>
          <w:p w:rsidR="00520F48" w:rsidRDefault="00520F48">
            <w:proofErr w:type="spellStart"/>
            <w:r>
              <w:t>Видеоурок</w:t>
            </w:r>
            <w:proofErr w:type="spellEnd"/>
            <w:r>
              <w:t xml:space="preserve">. </w:t>
            </w:r>
            <w:r w:rsidR="004B7BB0">
              <w:t>«Павел Петрович Бажов»</w:t>
            </w:r>
          </w:p>
        </w:tc>
        <w:tc>
          <w:tcPr>
            <w:tcW w:w="4243" w:type="dxa"/>
          </w:tcPr>
          <w:p w:rsidR="006E7E8C" w:rsidRDefault="004B7BB0" w:rsidP="004B7BB0">
            <w:pPr>
              <w:pStyle w:val="a4"/>
              <w:numPr>
                <w:ilvl w:val="0"/>
                <w:numId w:val="4"/>
              </w:numPr>
            </w:pPr>
            <w:r>
              <w:t>Прочитать «Каменный цветок»</w:t>
            </w:r>
          </w:p>
          <w:p w:rsidR="004B7BB0" w:rsidRDefault="004B7BB0" w:rsidP="004B7BB0">
            <w:pPr>
              <w:pStyle w:val="a4"/>
              <w:numPr>
                <w:ilvl w:val="0"/>
                <w:numId w:val="4"/>
              </w:numPr>
            </w:pPr>
            <w:r>
              <w:t>Ответить на вопросы 3-6, 10 по  уч., стр.107-108</w:t>
            </w:r>
          </w:p>
        </w:tc>
        <w:tc>
          <w:tcPr>
            <w:tcW w:w="2842" w:type="dxa"/>
          </w:tcPr>
          <w:p w:rsidR="00151F07" w:rsidRDefault="00717428">
            <w:r>
              <w:t>5</w:t>
            </w:r>
            <w:r w:rsidR="00DA486E">
              <w:t xml:space="preserve">А </w:t>
            </w:r>
            <w:proofErr w:type="spellStart"/>
            <w:r w:rsidR="00DA486E">
              <w:t>Кревсун</w:t>
            </w:r>
            <w:proofErr w:type="spellEnd"/>
            <w:r w:rsidR="00DA486E">
              <w:t xml:space="preserve"> Любовь Ивановна</w:t>
            </w:r>
          </w:p>
          <w:p w:rsidR="00DA486E" w:rsidRDefault="00717428">
            <w:r>
              <w:t>5</w:t>
            </w:r>
            <w:r w:rsidR="0038351C">
              <w:t xml:space="preserve">Б </w:t>
            </w:r>
            <w:proofErr w:type="spellStart"/>
            <w:r w:rsidR="0038351C">
              <w:t>Дрюкова</w:t>
            </w:r>
            <w:proofErr w:type="spellEnd"/>
            <w:r w:rsidR="0038351C">
              <w:t xml:space="preserve"> Наталья Геннадиевна</w:t>
            </w:r>
          </w:p>
          <w:p w:rsidR="0038351C" w:rsidRDefault="00717428">
            <w:r>
              <w:t>5</w:t>
            </w:r>
            <w:r w:rsidR="0038351C">
              <w:t xml:space="preserve">В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38351C" w:rsidRDefault="00717428">
            <w:r>
              <w:t>5</w:t>
            </w:r>
            <w:r w:rsidR="0038351C">
              <w:t>Г Назарова Марина Викторовна</w:t>
            </w:r>
          </w:p>
        </w:tc>
      </w:tr>
      <w:tr w:rsidR="00717428" w:rsidTr="00717428">
        <w:tc>
          <w:tcPr>
            <w:tcW w:w="1052" w:type="dxa"/>
          </w:tcPr>
          <w:p w:rsidR="00717428" w:rsidRDefault="00717428" w:rsidP="00226693">
            <w:pPr>
              <w:jc w:val="center"/>
            </w:pPr>
            <w:r>
              <w:t>2</w:t>
            </w:r>
          </w:p>
        </w:tc>
        <w:tc>
          <w:tcPr>
            <w:tcW w:w="3423" w:type="dxa"/>
          </w:tcPr>
          <w:p w:rsidR="00717428" w:rsidRPr="00D3257C" w:rsidRDefault="00717428">
            <w:r w:rsidRPr="00143D8F">
              <w:t>Человек труда в сказе Бажова. Приемы создания художественного образа</w:t>
            </w:r>
          </w:p>
        </w:tc>
        <w:tc>
          <w:tcPr>
            <w:tcW w:w="3413" w:type="dxa"/>
          </w:tcPr>
          <w:p w:rsidR="00717428" w:rsidRPr="004B7BB0" w:rsidRDefault="00717428" w:rsidP="00F82987">
            <w:hyperlink r:id="rId7" w:tgtFrame="_blank" w:history="1">
              <w:r w:rsidRPr="004B7BB0">
                <w:rPr>
                  <w:rStyle w:val="a5"/>
                  <w:bCs/>
                  <w:color w:val="auto"/>
                  <w:shd w:val="clear" w:color="auto" w:fill="FFFFFF"/>
                </w:rPr>
                <w:t>infourok.ru</w:t>
              </w:r>
            </w:hyperlink>
            <w:r>
              <w:t xml:space="preserve"> Павел Петрович Бажов Сказ «Медной горы хозяйка»</w:t>
            </w:r>
          </w:p>
        </w:tc>
        <w:tc>
          <w:tcPr>
            <w:tcW w:w="4243" w:type="dxa"/>
          </w:tcPr>
          <w:p w:rsidR="00717428" w:rsidRDefault="00717428" w:rsidP="004B7BB0">
            <w:pPr>
              <w:pStyle w:val="a4"/>
              <w:numPr>
                <w:ilvl w:val="0"/>
                <w:numId w:val="5"/>
              </w:numPr>
            </w:pPr>
            <w:r>
              <w:t>Письменно дать характеристику главного героя, выделив основные качества.</w:t>
            </w:r>
          </w:p>
          <w:p w:rsidR="00717428" w:rsidRDefault="00717428" w:rsidP="004B7BB0">
            <w:pPr>
              <w:pStyle w:val="a4"/>
              <w:numPr>
                <w:ilvl w:val="0"/>
                <w:numId w:val="5"/>
              </w:numPr>
            </w:pPr>
            <w:r>
              <w:t>Ответить на вопрос 12.</w:t>
            </w:r>
          </w:p>
        </w:tc>
        <w:tc>
          <w:tcPr>
            <w:tcW w:w="2842" w:type="dxa"/>
          </w:tcPr>
          <w:p w:rsidR="00717428" w:rsidRDefault="00717428" w:rsidP="00C62852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717428" w:rsidRDefault="00717428" w:rsidP="00C62852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>5Г Назарова Марина Викторовна</w:t>
            </w:r>
          </w:p>
        </w:tc>
      </w:tr>
      <w:tr w:rsidR="00717428" w:rsidTr="00717428">
        <w:tc>
          <w:tcPr>
            <w:tcW w:w="1052" w:type="dxa"/>
          </w:tcPr>
          <w:p w:rsidR="00717428" w:rsidRDefault="00717428" w:rsidP="00226693">
            <w:pPr>
              <w:jc w:val="center"/>
            </w:pPr>
            <w:r>
              <w:t>3</w:t>
            </w:r>
          </w:p>
        </w:tc>
        <w:tc>
          <w:tcPr>
            <w:tcW w:w="3423" w:type="dxa"/>
          </w:tcPr>
          <w:p w:rsidR="00717428" w:rsidRDefault="00717428">
            <w:r w:rsidRPr="00143D8F">
              <w:t>Н.Н.</w:t>
            </w:r>
            <w:r>
              <w:t xml:space="preserve"> </w:t>
            </w:r>
            <w:r w:rsidRPr="00143D8F">
              <w:t>Носов. Краткие сведения о писателе. Рассказ «Три охотника»: тема, система образов</w:t>
            </w:r>
          </w:p>
        </w:tc>
        <w:tc>
          <w:tcPr>
            <w:tcW w:w="3413" w:type="dxa"/>
          </w:tcPr>
          <w:p w:rsidR="00717428" w:rsidRDefault="00717428" w:rsidP="001E6D46">
            <w:r>
              <w:t>1.Биография писателя. Составление плана.</w:t>
            </w:r>
          </w:p>
          <w:p w:rsidR="00717428" w:rsidRPr="004B7BB0" w:rsidRDefault="00717428" w:rsidP="001E6D46">
            <w:r>
              <w:t>2.</w:t>
            </w:r>
            <w:hyperlink r:id="rId8" w:history="1">
              <w:r w:rsidRPr="004B7BB0">
                <w:rPr>
                  <w:rStyle w:val="a5"/>
                  <w:color w:val="auto"/>
                </w:rPr>
                <w:t>https://www.youtube.com/</w:t>
              </w:r>
            </w:hyperlink>
          </w:p>
          <w:p w:rsidR="00717428" w:rsidRPr="001E6D46" w:rsidRDefault="00717428" w:rsidP="001E6D46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>
              <w:rPr>
                <w:rFonts w:eastAsia="Times New Roman"/>
                <w:kern w:val="36"/>
                <w:lang w:eastAsia="ru-RU"/>
              </w:rPr>
              <w:t xml:space="preserve"> «</w:t>
            </w:r>
            <w:r w:rsidRPr="001E6D46">
              <w:rPr>
                <w:rFonts w:eastAsia="Times New Roman"/>
                <w:kern w:val="36"/>
                <w:lang w:eastAsia="ru-RU"/>
              </w:rPr>
              <w:t>Три охотника</w:t>
            </w:r>
            <w:r>
              <w:rPr>
                <w:rFonts w:eastAsia="Times New Roman"/>
                <w:kern w:val="36"/>
                <w:lang w:eastAsia="ru-RU"/>
              </w:rPr>
              <w:t>»</w:t>
            </w:r>
            <w:r w:rsidRPr="001E6D46">
              <w:rPr>
                <w:rFonts w:eastAsia="Times New Roman"/>
                <w:kern w:val="36"/>
                <w:lang w:eastAsia="ru-RU"/>
              </w:rPr>
              <w:t xml:space="preserve"> Николай Носов ДИАФИЛЬМ</w:t>
            </w:r>
            <w:r>
              <w:rPr>
                <w:rFonts w:eastAsia="Times New Roman"/>
                <w:kern w:val="36"/>
                <w:lang w:eastAsia="ru-RU"/>
              </w:rPr>
              <w:t>.</w:t>
            </w:r>
          </w:p>
          <w:p w:rsidR="00717428" w:rsidRDefault="00717428" w:rsidP="006D3BBF"/>
        </w:tc>
        <w:tc>
          <w:tcPr>
            <w:tcW w:w="4243" w:type="dxa"/>
          </w:tcPr>
          <w:p w:rsidR="00717428" w:rsidRPr="00A94C1E" w:rsidRDefault="00717428" w:rsidP="00565838">
            <w:pPr>
              <w:pStyle w:val="a4"/>
              <w:numPr>
                <w:ilvl w:val="0"/>
                <w:numId w:val="6"/>
              </w:numPr>
            </w:pPr>
            <w:r w:rsidRPr="00A94C1E">
              <w:t>Прочитать «Три охотника», стр.114-118.</w:t>
            </w:r>
          </w:p>
          <w:p w:rsidR="00717428" w:rsidRPr="00A94C1E" w:rsidRDefault="00717428" w:rsidP="00565838">
            <w:pPr>
              <w:pStyle w:val="a4"/>
              <w:numPr>
                <w:ilvl w:val="0"/>
                <w:numId w:val="6"/>
              </w:numPr>
            </w:pPr>
            <w:r w:rsidRPr="00A94C1E">
              <w:t>Составить занимательный рассказ о смешном случае, который произошёл с вашими друзьями.</w:t>
            </w:r>
          </w:p>
        </w:tc>
        <w:tc>
          <w:tcPr>
            <w:tcW w:w="2842" w:type="dxa"/>
          </w:tcPr>
          <w:p w:rsidR="00717428" w:rsidRDefault="00717428" w:rsidP="00C62852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717428" w:rsidRDefault="00717428" w:rsidP="00C62852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>5Г Назарова Марина Викторовна</w:t>
            </w:r>
          </w:p>
        </w:tc>
      </w:tr>
      <w:tr w:rsidR="00717428" w:rsidTr="00717428">
        <w:tc>
          <w:tcPr>
            <w:tcW w:w="1052" w:type="dxa"/>
          </w:tcPr>
          <w:p w:rsidR="00717428" w:rsidRDefault="00717428" w:rsidP="00226693">
            <w:pPr>
              <w:jc w:val="center"/>
            </w:pPr>
            <w:r>
              <w:t>4</w:t>
            </w:r>
          </w:p>
        </w:tc>
        <w:tc>
          <w:tcPr>
            <w:tcW w:w="3423" w:type="dxa"/>
          </w:tcPr>
          <w:p w:rsidR="00717428" w:rsidRDefault="00717428" w:rsidP="00387B29">
            <w:r w:rsidRPr="00143D8F">
              <w:t>Е.И.</w:t>
            </w:r>
            <w:r>
              <w:t xml:space="preserve"> </w:t>
            </w:r>
            <w:r w:rsidRPr="00143D8F">
              <w:t xml:space="preserve">Носов. Краткие </w:t>
            </w:r>
            <w:r w:rsidRPr="00143D8F">
              <w:lastRenderedPageBreak/>
              <w:t xml:space="preserve">сведения о писателе. Рассказ «Как патефон петуха от смерти спас». Мир глазами ребенка. Воспитание чувства милосердия, сострадания, участия, заботы о </w:t>
            </w:r>
            <w:proofErr w:type="gramStart"/>
            <w:r w:rsidRPr="00143D8F">
              <w:t>беззащитном</w:t>
            </w:r>
            <w:proofErr w:type="gramEnd"/>
          </w:p>
        </w:tc>
        <w:tc>
          <w:tcPr>
            <w:tcW w:w="3413" w:type="dxa"/>
          </w:tcPr>
          <w:p w:rsidR="00717428" w:rsidRDefault="00717428" w:rsidP="002C3E47">
            <w:r>
              <w:lastRenderedPageBreak/>
              <w:t>1. Биография писателя.</w:t>
            </w:r>
          </w:p>
          <w:p w:rsidR="00717428" w:rsidRDefault="00717428" w:rsidP="002C3E47">
            <w:r>
              <w:lastRenderedPageBreak/>
              <w:t>Анализ рассказа « Как патефон петуха от смерти спас».</w:t>
            </w:r>
          </w:p>
        </w:tc>
        <w:tc>
          <w:tcPr>
            <w:tcW w:w="4243" w:type="dxa"/>
          </w:tcPr>
          <w:p w:rsidR="00717428" w:rsidRDefault="00717428" w:rsidP="00A94C1E">
            <w:pPr>
              <w:pStyle w:val="a4"/>
              <w:numPr>
                <w:ilvl w:val="0"/>
                <w:numId w:val="7"/>
              </w:numPr>
            </w:pPr>
            <w:r w:rsidRPr="00A94C1E">
              <w:lastRenderedPageBreak/>
              <w:t xml:space="preserve">Ответы на вопросы 1-6, 11  </w:t>
            </w:r>
            <w:r w:rsidRPr="00A94C1E">
              <w:lastRenderedPageBreak/>
              <w:t>по уч., стр.126</w:t>
            </w:r>
          </w:p>
          <w:p w:rsidR="00717428" w:rsidRDefault="00717428" w:rsidP="00A94C1E">
            <w:pPr>
              <w:pStyle w:val="a4"/>
              <w:numPr>
                <w:ilvl w:val="0"/>
                <w:numId w:val="7"/>
              </w:numPr>
            </w:pPr>
            <w:r>
              <w:t>Составить план рассказа.</w:t>
            </w:r>
          </w:p>
          <w:p w:rsidR="00717428" w:rsidRDefault="00717428" w:rsidP="00A94C1E">
            <w:pPr>
              <w:pStyle w:val="a4"/>
              <w:numPr>
                <w:ilvl w:val="0"/>
                <w:numId w:val="7"/>
              </w:numPr>
            </w:pPr>
            <w:r>
              <w:t>Записать ответ на вопрос: чему учит нас рассказ</w:t>
            </w:r>
          </w:p>
          <w:p w:rsidR="00717428" w:rsidRPr="00A94C1E" w:rsidRDefault="00717428" w:rsidP="00175DAB">
            <w:pPr>
              <w:pStyle w:val="a4"/>
            </w:pPr>
            <w:r>
              <w:t xml:space="preserve"> Е.И. Носова.</w:t>
            </w:r>
          </w:p>
          <w:p w:rsidR="00717428" w:rsidRPr="00175DAB" w:rsidRDefault="00717428" w:rsidP="00175DAB">
            <w:pPr>
              <w:shd w:val="clear" w:color="auto" w:fill="FFFFFF"/>
              <w:ind w:left="36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42" w:type="dxa"/>
          </w:tcPr>
          <w:p w:rsidR="00717428" w:rsidRDefault="00717428" w:rsidP="00C62852">
            <w:r>
              <w:lastRenderedPageBreak/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</w:t>
            </w:r>
            <w:r>
              <w:lastRenderedPageBreak/>
              <w:t>Ивановна</w:t>
            </w:r>
          </w:p>
          <w:p w:rsidR="00717428" w:rsidRDefault="00717428" w:rsidP="00C62852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717428" w:rsidRDefault="00717428" w:rsidP="00C62852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>5Г Назарова Марина Викторовна</w:t>
            </w:r>
          </w:p>
        </w:tc>
      </w:tr>
      <w:tr w:rsidR="00717428" w:rsidTr="00717428">
        <w:tc>
          <w:tcPr>
            <w:tcW w:w="1052" w:type="dxa"/>
          </w:tcPr>
          <w:p w:rsidR="00717428" w:rsidRDefault="00717428" w:rsidP="00226693">
            <w:pPr>
              <w:jc w:val="center"/>
            </w:pPr>
            <w:r>
              <w:lastRenderedPageBreak/>
              <w:t>5</w:t>
            </w:r>
          </w:p>
        </w:tc>
        <w:tc>
          <w:tcPr>
            <w:tcW w:w="3423" w:type="dxa"/>
          </w:tcPr>
          <w:p w:rsidR="00717428" w:rsidRDefault="00717428">
            <w:r w:rsidRPr="00143D8F">
              <w:t>Е.</w:t>
            </w:r>
            <w:r>
              <w:t xml:space="preserve"> </w:t>
            </w:r>
            <w:r w:rsidRPr="00143D8F">
              <w:t>Носов «Варька». Идейное звучание рассказа</w:t>
            </w:r>
          </w:p>
        </w:tc>
        <w:tc>
          <w:tcPr>
            <w:tcW w:w="3413" w:type="dxa"/>
          </w:tcPr>
          <w:p w:rsidR="00717428" w:rsidRDefault="00717428" w:rsidP="006D3BBF">
            <w:r>
              <w:t>Выразительное чтение и анализ рассказа «Варька»</w:t>
            </w:r>
          </w:p>
        </w:tc>
        <w:tc>
          <w:tcPr>
            <w:tcW w:w="4243" w:type="dxa"/>
          </w:tcPr>
          <w:p w:rsidR="00717428" w:rsidRDefault="00717428" w:rsidP="00175DAB">
            <w:pPr>
              <w:pStyle w:val="a4"/>
              <w:numPr>
                <w:ilvl w:val="0"/>
                <w:numId w:val="8"/>
              </w:numPr>
            </w:pPr>
            <w:r>
              <w:t>Дочитать рассказ «Варька»</w:t>
            </w:r>
          </w:p>
          <w:p w:rsidR="00717428" w:rsidRPr="00175DAB" w:rsidRDefault="00717428" w:rsidP="00175DAB">
            <w:pPr>
              <w:pStyle w:val="a4"/>
              <w:numPr>
                <w:ilvl w:val="0"/>
                <w:numId w:val="8"/>
              </w:numPr>
            </w:pPr>
            <w:r w:rsidRPr="00A94C1E">
              <w:rPr>
                <w:rFonts w:eastAsia="Times New Roman"/>
                <w:color w:val="242B37"/>
                <w:shd w:val="clear" w:color="auto" w:fill="FFFFFF"/>
                <w:lang w:eastAsia="ru-RU"/>
              </w:rPr>
              <w:t xml:space="preserve">Подобрать </w:t>
            </w:r>
            <w:r>
              <w:rPr>
                <w:rFonts w:eastAsia="Times New Roman"/>
                <w:color w:val="242B37"/>
                <w:shd w:val="clear" w:color="auto" w:fill="FFFFFF"/>
                <w:lang w:eastAsia="ru-RU"/>
              </w:rPr>
              <w:t xml:space="preserve"> и записать </w:t>
            </w:r>
          </w:p>
          <w:p w:rsidR="00717428" w:rsidRDefault="00717428" w:rsidP="00175DAB">
            <w:pPr>
              <w:pStyle w:val="a4"/>
            </w:pPr>
            <w:r w:rsidRPr="00A94C1E">
              <w:rPr>
                <w:rFonts w:eastAsia="Times New Roman"/>
                <w:color w:val="242B37"/>
                <w:shd w:val="clear" w:color="auto" w:fill="FFFFFF"/>
                <w:lang w:eastAsia="ru-RU"/>
              </w:rPr>
              <w:t xml:space="preserve"> 4 пословицы и поговорки о милосердии, сострадании.</w:t>
            </w:r>
          </w:p>
        </w:tc>
        <w:tc>
          <w:tcPr>
            <w:tcW w:w="2842" w:type="dxa"/>
          </w:tcPr>
          <w:p w:rsidR="00717428" w:rsidRDefault="00717428" w:rsidP="00C62852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717428" w:rsidRDefault="00717428" w:rsidP="00C62852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>5Г Назарова Марина Викторовна</w:t>
            </w:r>
          </w:p>
        </w:tc>
      </w:tr>
      <w:tr w:rsidR="00717428" w:rsidTr="00717428">
        <w:tc>
          <w:tcPr>
            <w:tcW w:w="1052" w:type="dxa"/>
          </w:tcPr>
          <w:p w:rsidR="00717428" w:rsidRDefault="00717428" w:rsidP="00226693">
            <w:pPr>
              <w:jc w:val="center"/>
            </w:pPr>
            <w:r>
              <w:t>6</w:t>
            </w:r>
          </w:p>
        </w:tc>
        <w:tc>
          <w:tcPr>
            <w:tcW w:w="3423" w:type="dxa"/>
          </w:tcPr>
          <w:p w:rsidR="00717428" w:rsidRDefault="00717428" w:rsidP="00520F48">
            <w:r w:rsidRPr="00143D8F">
              <w:rPr>
                <w:b/>
              </w:rPr>
              <w:t>Р.Р.</w:t>
            </w:r>
            <w:r w:rsidRPr="00143D8F">
              <w:t xml:space="preserve"> Час поэзии «Поэзия и проза </w:t>
            </w:r>
            <w:r w:rsidRPr="00143D8F">
              <w:rPr>
                <w:lang w:val="en-US"/>
              </w:rPr>
              <w:t>XX</w:t>
            </w:r>
            <w:r w:rsidRPr="00143D8F">
              <w:t xml:space="preserve"> века о родной природе»: </w:t>
            </w:r>
            <w:proofErr w:type="gramStart"/>
            <w:r w:rsidRPr="00143D8F">
              <w:t>В.</w:t>
            </w:r>
            <w:r>
              <w:t xml:space="preserve"> </w:t>
            </w:r>
            <w:r w:rsidRPr="00143D8F">
              <w:t>Боков «Поклон», Н.</w:t>
            </w:r>
            <w:r>
              <w:t xml:space="preserve"> </w:t>
            </w:r>
            <w:r w:rsidRPr="00143D8F">
              <w:t>Рубцов «В осеннем лесу», Р.</w:t>
            </w:r>
            <w:r>
              <w:t xml:space="preserve"> </w:t>
            </w:r>
            <w:r w:rsidRPr="00143D8F">
              <w:t>Гамзатов «Песня соловья», В.</w:t>
            </w:r>
            <w:r>
              <w:t xml:space="preserve"> </w:t>
            </w:r>
            <w:r w:rsidRPr="00143D8F">
              <w:t>Белов «Весенняя ночь», В.</w:t>
            </w:r>
            <w:r>
              <w:t xml:space="preserve"> </w:t>
            </w:r>
            <w:r w:rsidRPr="00143D8F">
              <w:t>Распутин «Век живи – век люби».</w:t>
            </w:r>
            <w:proofErr w:type="gramEnd"/>
          </w:p>
          <w:p w:rsidR="00717428" w:rsidRDefault="00717428" w:rsidP="00717428">
            <w:proofErr w:type="spellStart"/>
            <w:r w:rsidRPr="00A77207">
              <w:rPr>
                <w:b/>
              </w:rPr>
              <w:t>Вн</w:t>
            </w:r>
            <w:proofErr w:type="spellEnd"/>
            <w:r w:rsidRPr="00A77207">
              <w:rPr>
                <w:b/>
              </w:rPr>
              <w:t>. чт</w:t>
            </w:r>
            <w:r>
              <w:rPr>
                <w:b/>
              </w:rPr>
              <w:t>.</w:t>
            </w:r>
            <w:r w:rsidRPr="00A77207">
              <w:rPr>
                <w:b/>
              </w:rPr>
              <w:t xml:space="preserve"> Р.К.</w:t>
            </w:r>
            <w:r w:rsidRPr="00143D8F">
              <w:t xml:space="preserve"> Донские поэты о родной земле</w:t>
            </w:r>
            <w:r>
              <w:t>.</w:t>
            </w:r>
          </w:p>
        </w:tc>
        <w:tc>
          <w:tcPr>
            <w:tcW w:w="3413" w:type="dxa"/>
          </w:tcPr>
          <w:p w:rsidR="00717428" w:rsidRDefault="00717428">
            <w:r>
              <w:t>Работа с учебником. Выразительное чтение и анализ стихотворений.</w:t>
            </w:r>
          </w:p>
        </w:tc>
        <w:tc>
          <w:tcPr>
            <w:tcW w:w="4243" w:type="dxa"/>
          </w:tcPr>
          <w:p w:rsidR="00717428" w:rsidRDefault="00717428">
            <w:r>
              <w:t>1.Ответы на вопросы, стр. 132,</w:t>
            </w:r>
          </w:p>
          <w:p w:rsidR="00717428" w:rsidRDefault="00717428"/>
        </w:tc>
        <w:tc>
          <w:tcPr>
            <w:tcW w:w="2842" w:type="dxa"/>
          </w:tcPr>
          <w:p w:rsidR="00717428" w:rsidRDefault="00717428" w:rsidP="00C62852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717428" w:rsidRDefault="00717428" w:rsidP="00C62852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717428" w:rsidRDefault="00717428" w:rsidP="00C62852">
            <w:r>
              <w:t>5Г Назарова Марина Викторовна</w:t>
            </w:r>
          </w:p>
        </w:tc>
      </w:tr>
    </w:tbl>
    <w:p w:rsidR="00A37588" w:rsidRDefault="00A37588" w:rsidP="00520F48"/>
    <w:sectPr w:rsidR="00A375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16B6"/>
    <w:multiLevelType w:val="hybridMultilevel"/>
    <w:tmpl w:val="8F9E3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1438C"/>
    <w:multiLevelType w:val="hybridMultilevel"/>
    <w:tmpl w:val="CE0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37009"/>
    <w:multiLevelType w:val="hybridMultilevel"/>
    <w:tmpl w:val="F9FC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94A09"/>
    <w:multiLevelType w:val="hybridMultilevel"/>
    <w:tmpl w:val="597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E3772"/>
    <w:multiLevelType w:val="hybridMultilevel"/>
    <w:tmpl w:val="971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2557"/>
    <w:rsid w:val="00151F07"/>
    <w:rsid w:val="00175DAB"/>
    <w:rsid w:val="001E6D46"/>
    <w:rsid w:val="00226693"/>
    <w:rsid w:val="00235F3A"/>
    <w:rsid w:val="002C3E47"/>
    <w:rsid w:val="0038351C"/>
    <w:rsid w:val="00387B29"/>
    <w:rsid w:val="00485E11"/>
    <w:rsid w:val="004B7BB0"/>
    <w:rsid w:val="00520F48"/>
    <w:rsid w:val="00565838"/>
    <w:rsid w:val="00597FCF"/>
    <w:rsid w:val="006E704E"/>
    <w:rsid w:val="006E7E8C"/>
    <w:rsid w:val="00717428"/>
    <w:rsid w:val="00943B69"/>
    <w:rsid w:val="00972D82"/>
    <w:rsid w:val="00A37588"/>
    <w:rsid w:val="00A50660"/>
    <w:rsid w:val="00A94C1E"/>
    <w:rsid w:val="00B82666"/>
    <w:rsid w:val="00D95A65"/>
    <w:rsid w:val="00DA486E"/>
    <w:rsid w:val="00EA79CB"/>
    <w:rsid w:val="00F8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10</cp:revision>
  <dcterms:created xsi:type="dcterms:W3CDTF">2020-03-23T08:47:00Z</dcterms:created>
  <dcterms:modified xsi:type="dcterms:W3CDTF">2020-03-25T18:48:00Z</dcterms:modified>
</cp:coreProperties>
</file>