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3045ED">
      <w:r>
        <w:t xml:space="preserve">Технология </w:t>
      </w:r>
      <w:r w:rsidR="00173061">
        <w:t xml:space="preserve">   3  </w:t>
      </w:r>
      <w:bookmarkStart w:id="0" w:name="_GoBack"/>
      <w:bookmarkEnd w:id="0"/>
      <w:r w:rsidR="00151F07">
        <w:t>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101"/>
        <w:gridCol w:w="3543"/>
        <w:gridCol w:w="2957"/>
        <w:gridCol w:w="3989"/>
        <w:gridCol w:w="3383"/>
      </w:tblGrid>
      <w:tr w:rsidR="00151F07" w:rsidTr="00173061">
        <w:tc>
          <w:tcPr>
            <w:tcW w:w="1101" w:type="dxa"/>
          </w:tcPr>
          <w:p w:rsidR="00151F07" w:rsidRDefault="00151F07">
            <w:r>
              <w:t>№ п/п</w:t>
            </w:r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295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3989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383" w:type="dxa"/>
          </w:tcPr>
          <w:p w:rsidR="00151F07" w:rsidRDefault="00151F07">
            <w:r>
              <w:t>Почта учителя</w:t>
            </w:r>
          </w:p>
        </w:tc>
      </w:tr>
      <w:tr w:rsidR="00151F07" w:rsidTr="00173061">
        <w:tc>
          <w:tcPr>
            <w:tcW w:w="1101" w:type="dxa"/>
          </w:tcPr>
          <w:p w:rsidR="00151F07" w:rsidRDefault="00151F07">
            <w:r>
              <w:t>1</w:t>
            </w:r>
          </w:p>
        </w:tc>
        <w:tc>
          <w:tcPr>
            <w:tcW w:w="3543" w:type="dxa"/>
          </w:tcPr>
          <w:p w:rsidR="00151F07" w:rsidRDefault="003045ED">
            <w:r w:rsidRPr="003045ED">
              <w:t>Упаковка подарка. Изделие «Упаковка подарка»</w:t>
            </w:r>
          </w:p>
        </w:tc>
        <w:tc>
          <w:tcPr>
            <w:tcW w:w="2957" w:type="dxa"/>
          </w:tcPr>
          <w:p w:rsidR="00151F07" w:rsidRDefault="002F0513">
            <w:r>
              <w:t>РЭШ, технология, 3 класс, урок 10</w:t>
            </w:r>
          </w:p>
        </w:tc>
        <w:tc>
          <w:tcPr>
            <w:tcW w:w="3989" w:type="dxa"/>
          </w:tcPr>
          <w:p w:rsidR="006E7E8C" w:rsidRDefault="002F0513" w:rsidP="002F0513">
            <w:pPr>
              <w:pStyle w:val="a4"/>
              <w:numPr>
                <w:ilvl w:val="0"/>
                <w:numId w:val="1"/>
              </w:numPr>
            </w:pPr>
            <w:r>
              <w:t>Выполнить тренировочные задания к уроку 10, РЭШ.</w:t>
            </w:r>
          </w:p>
          <w:p w:rsidR="002F0513" w:rsidRDefault="002F0513" w:rsidP="002F0513">
            <w:pPr>
              <w:pStyle w:val="a4"/>
              <w:numPr>
                <w:ilvl w:val="0"/>
                <w:numId w:val="1"/>
              </w:numPr>
            </w:pPr>
            <w:r>
              <w:t>Выполнить упаковку подарка в форме параллелепипеда.</w:t>
            </w:r>
          </w:p>
        </w:tc>
        <w:tc>
          <w:tcPr>
            <w:tcW w:w="3383" w:type="dxa"/>
          </w:tcPr>
          <w:p w:rsidR="00173061" w:rsidRDefault="00173061" w:rsidP="00173061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173061" w:rsidRDefault="00173061" w:rsidP="00173061">
            <w:r>
              <w:t>3 «Б» - Зарубина С.В.</w:t>
            </w:r>
          </w:p>
          <w:p w:rsidR="00173061" w:rsidRDefault="00173061" w:rsidP="00173061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151F07" w:rsidRDefault="00173061" w:rsidP="00173061">
            <w:r>
              <w:t>3 «Г» - Макарова Е.В</w:t>
            </w:r>
          </w:p>
        </w:tc>
      </w:tr>
      <w:tr w:rsidR="00151F07" w:rsidTr="00173061">
        <w:tc>
          <w:tcPr>
            <w:tcW w:w="1101" w:type="dxa"/>
          </w:tcPr>
          <w:p w:rsidR="00151F07" w:rsidRDefault="00151F07">
            <w:r>
              <w:t>2</w:t>
            </w:r>
          </w:p>
        </w:tc>
        <w:tc>
          <w:tcPr>
            <w:tcW w:w="3543" w:type="dxa"/>
          </w:tcPr>
          <w:p w:rsidR="00151F07" w:rsidRDefault="003045ED">
            <w:r>
              <w:t>Автомастерская. Изделие «Фургон «Мороженое»</w:t>
            </w:r>
          </w:p>
        </w:tc>
        <w:tc>
          <w:tcPr>
            <w:tcW w:w="2957" w:type="dxa"/>
          </w:tcPr>
          <w:p w:rsidR="00151F07" w:rsidRDefault="002F0513" w:rsidP="00387B29">
            <w:r w:rsidRPr="002F0513">
              <w:t>Р</w:t>
            </w:r>
            <w:r>
              <w:t>ЭШ, технология, 3 класс, урок 11</w:t>
            </w:r>
          </w:p>
        </w:tc>
        <w:tc>
          <w:tcPr>
            <w:tcW w:w="3989" w:type="dxa"/>
          </w:tcPr>
          <w:p w:rsidR="00151F07" w:rsidRDefault="002F0513" w:rsidP="002F0513">
            <w:pPr>
              <w:pStyle w:val="a4"/>
              <w:numPr>
                <w:ilvl w:val="0"/>
                <w:numId w:val="2"/>
              </w:numPr>
            </w:pPr>
            <w:r w:rsidRPr="002F0513">
              <w:t xml:space="preserve">Выполнить </w:t>
            </w:r>
            <w:r>
              <w:t>тренировочные задания к уроку 11</w:t>
            </w:r>
            <w:r w:rsidRPr="002F0513">
              <w:t>, РЭШ.</w:t>
            </w:r>
          </w:p>
          <w:p w:rsidR="002F0513" w:rsidRDefault="002F0513" w:rsidP="002F0513">
            <w:pPr>
              <w:pStyle w:val="a4"/>
              <w:numPr>
                <w:ilvl w:val="0"/>
                <w:numId w:val="2"/>
              </w:numPr>
            </w:pPr>
            <w:r>
              <w:t>Выполнить развёртку изделия «Фургон» с использованием линейки и простого карандаша.</w:t>
            </w:r>
          </w:p>
        </w:tc>
        <w:tc>
          <w:tcPr>
            <w:tcW w:w="3383" w:type="dxa"/>
          </w:tcPr>
          <w:p w:rsidR="00173061" w:rsidRDefault="00173061" w:rsidP="00173061">
            <w:r>
              <w:t xml:space="preserve">3 «А» - </w:t>
            </w:r>
            <w:proofErr w:type="spellStart"/>
            <w:r>
              <w:t>Витченко</w:t>
            </w:r>
            <w:proofErr w:type="spellEnd"/>
            <w:r>
              <w:t xml:space="preserve"> И.А.</w:t>
            </w:r>
          </w:p>
          <w:p w:rsidR="00173061" w:rsidRDefault="00173061" w:rsidP="00173061">
            <w:r>
              <w:t>3 «Б» - Зарубина С.В.</w:t>
            </w:r>
          </w:p>
          <w:p w:rsidR="00173061" w:rsidRDefault="00173061" w:rsidP="00173061">
            <w:r>
              <w:t xml:space="preserve">3 «В» - </w:t>
            </w:r>
            <w:proofErr w:type="spellStart"/>
            <w:r>
              <w:t>Захарьящева</w:t>
            </w:r>
            <w:proofErr w:type="spellEnd"/>
            <w:r>
              <w:t xml:space="preserve"> Е.А.</w:t>
            </w:r>
          </w:p>
          <w:p w:rsidR="00151F07" w:rsidRDefault="00173061" w:rsidP="00173061">
            <w:r>
              <w:t>3 «Г» - Макарова Е.В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C02AA"/>
    <w:multiLevelType w:val="hybridMultilevel"/>
    <w:tmpl w:val="65DE91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E101038"/>
    <w:multiLevelType w:val="hybridMultilevel"/>
    <w:tmpl w:val="B002B2DE"/>
    <w:lvl w:ilvl="0" w:tplc="DD72EEC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F07"/>
    <w:rsid w:val="00151F07"/>
    <w:rsid w:val="00173061"/>
    <w:rsid w:val="002F0513"/>
    <w:rsid w:val="003045ED"/>
    <w:rsid w:val="00387B29"/>
    <w:rsid w:val="00485E11"/>
    <w:rsid w:val="00597FCF"/>
    <w:rsid w:val="006E7E8C"/>
    <w:rsid w:val="00943B69"/>
    <w:rsid w:val="00C51DF2"/>
    <w:rsid w:val="00D95A65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CC7023-BC7E-470F-8CFA-A6CE31059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F05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99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9</cp:revision>
  <dcterms:created xsi:type="dcterms:W3CDTF">2020-03-23T08:47:00Z</dcterms:created>
  <dcterms:modified xsi:type="dcterms:W3CDTF">2020-03-25T11:52:00Z</dcterms:modified>
</cp:coreProperties>
</file>