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4513829E" w:rsidR="00347B92" w:rsidRDefault="00AF65D0" w:rsidP="00347B92">
      <w:r>
        <w:t>Обществознание</w:t>
      </w:r>
      <w:r w:rsidR="00347B92">
        <w:t xml:space="preserve"> </w:t>
      </w:r>
      <w:r w:rsidR="00BC5FB2">
        <w:rPr>
          <w:lang w:val="en-US"/>
        </w:rPr>
        <w:t>1</w:t>
      </w:r>
      <w:r w:rsidR="00BC5FB2">
        <w:t>1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347B92" w14:paraId="6B70DBA8" w14:textId="77777777" w:rsidTr="00714CF6">
        <w:tc>
          <w:tcPr>
            <w:tcW w:w="1080" w:type="dxa"/>
          </w:tcPr>
          <w:p w14:paraId="67C8BD2A" w14:textId="5E911F83" w:rsidR="00347B92" w:rsidRDefault="00347B92" w:rsidP="00714CF6">
            <w:r>
              <w:t>1</w:t>
            </w:r>
          </w:p>
        </w:tc>
        <w:tc>
          <w:tcPr>
            <w:tcW w:w="3139" w:type="dxa"/>
          </w:tcPr>
          <w:p w14:paraId="1B0DE387" w14:textId="10E6DC04" w:rsidR="00347B92" w:rsidRPr="00B17001" w:rsidRDefault="00B17001" w:rsidP="00714CF6">
            <w:r w:rsidRPr="00B17001">
              <w:t>Гражданское общество и правовое государство</w:t>
            </w:r>
          </w:p>
        </w:tc>
        <w:tc>
          <w:tcPr>
            <w:tcW w:w="2835" w:type="dxa"/>
          </w:tcPr>
          <w:p w14:paraId="3E39D610" w14:textId="523FD935" w:rsidR="00B17001" w:rsidRPr="00B17001" w:rsidRDefault="00347B92" w:rsidP="00B17001">
            <w:pPr>
              <w:rPr>
                <w:lang w:val="en-US"/>
              </w:rPr>
            </w:pPr>
            <w:r>
              <w:t>§</w:t>
            </w:r>
            <w:r w:rsidR="00B17001">
              <w:t>2</w:t>
            </w:r>
            <w:r w:rsidR="00B17001">
              <w:rPr>
                <w:lang w:val="en-US"/>
              </w:rPr>
              <w:t>2</w:t>
            </w:r>
          </w:p>
          <w:p w14:paraId="7EDE81C3" w14:textId="06CDBEFF" w:rsidR="00025FDA" w:rsidRDefault="00025FDA" w:rsidP="00714CF6"/>
        </w:tc>
        <w:tc>
          <w:tcPr>
            <w:tcW w:w="4678" w:type="dxa"/>
          </w:tcPr>
          <w:p w14:paraId="3925203C" w14:textId="65777305" w:rsidR="00347B92" w:rsidRPr="00B17001" w:rsidRDefault="00347B92" w:rsidP="00714CF6">
            <w:r>
              <w:t>1.</w:t>
            </w:r>
            <w:r w:rsidR="006E4B6A">
              <w:t>Прочитать</w:t>
            </w:r>
            <w:r>
              <w:t xml:space="preserve"> §</w:t>
            </w:r>
            <w:r w:rsidR="00B17001">
              <w:t>2</w:t>
            </w:r>
            <w:r w:rsidR="00B17001" w:rsidRPr="00B17001">
              <w:t>2</w:t>
            </w:r>
          </w:p>
          <w:p w14:paraId="1E74B762" w14:textId="7EEEDB89" w:rsidR="00347B92" w:rsidRDefault="00347B92" w:rsidP="00714CF6">
            <w:r>
              <w:t xml:space="preserve">2.Ответить </w:t>
            </w:r>
            <w:r w:rsidR="00BC5FB2">
              <w:t>письменно</w:t>
            </w:r>
            <w:r w:rsidR="00B17001">
              <w:t xml:space="preserve"> на вопросы в конце параграфа</w:t>
            </w:r>
            <w:r w:rsidR="00B17001" w:rsidRPr="00B17001">
              <w:t xml:space="preserve"> </w:t>
            </w:r>
            <w:r>
              <w:t>ст</w:t>
            </w:r>
            <w:r w:rsidR="00B17001">
              <w:t>р</w:t>
            </w:r>
            <w:r>
              <w:t>.</w:t>
            </w:r>
            <w:r w:rsidR="00BC5FB2">
              <w:t>2</w:t>
            </w:r>
            <w:r w:rsidR="00B17001">
              <w:t>49</w:t>
            </w:r>
          </w:p>
          <w:p w14:paraId="2C69018B" w14:textId="77777777" w:rsidR="00B17001" w:rsidRDefault="00B17001" w:rsidP="00714CF6">
            <w:r>
              <w:t>3. Напишите обществоведческое сочинение на высказывание:</w:t>
            </w:r>
          </w:p>
          <w:p w14:paraId="374A8CCA" w14:textId="77777777" w:rsidR="00B17001" w:rsidRDefault="00B17001" w:rsidP="00714CF6">
            <w:pPr>
              <w:rPr>
                <w:i/>
              </w:rPr>
            </w:pPr>
            <w:r>
              <w:rPr>
                <w:i/>
              </w:rPr>
              <w:t xml:space="preserve">«В гражданском обществе находится главный центр человеческой свободы» </w:t>
            </w:r>
          </w:p>
          <w:p w14:paraId="536D0531" w14:textId="4207FF6B" w:rsidR="00B17001" w:rsidRPr="00B17001" w:rsidRDefault="00B17001" w:rsidP="00714CF6">
            <w:pPr>
              <w:rPr>
                <w:i/>
              </w:rPr>
            </w:pPr>
            <w:r>
              <w:rPr>
                <w:i/>
              </w:rPr>
              <w:t>Б.Н. Чичерин, русский философ и правовед</w:t>
            </w:r>
          </w:p>
          <w:p w14:paraId="60526427" w14:textId="35FFBA69" w:rsidR="006E4B6A" w:rsidRDefault="006E4B6A" w:rsidP="00714CF6"/>
        </w:tc>
        <w:tc>
          <w:tcPr>
            <w:tcW w:w="3241" w:type="dxa"/>
          </w:tcPr>
          <w:p w14:paraId="1FB0FF02" w14:textId="1DF14F73" w:rsidR="00347B92" w:rsidRDefault="00347B92" w:rsidP="00714CF6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433AAC5" w14:textId="77777777" w:rsidR="00347B92" w:rsidRDefault="00975BF5" w:rsidP="00714CF6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347B92" w:rsidRDefault="00347B92" w:rsidP="00714CF6"/>
        </w:tc>
      </w:tr>
      <w:tr w:rsidR="00BB561B" w14:paraId="18C39CCF" w14:textId="77777777" w:rsidTr="00714CF6">
        <w:tc>
          <w:tcPr>
            <w:tcW w:w="1080" w:type="dxa"/>
          </w:tcPr>
          <w:p w14:paraId="63A7B018" w14:textId="186CFE86" w:rsidR="00BB561B" w:rsidRDefault="00BB561B" w:rsidP="00714CF6">
            <w:r>
              <w:t>2</w:t>
            </w:r>
          </w:p>
        </w:tc>
        <w:tc>
          <w:tcPr>
            <w:tcW w:w="3139" w:type="dxa"/>
          </w:tcPr>
          <w:p w14:paraId="331B707F" w14:textId="173F7930" w:rsidR="00BB561B" w:rsidRPr="00B17001" w:rsidRDefault="00B17001" w:rsidP="00714CF6">
            <w:pPr>
              <w:jc w:val="both"/>
              <w:rPr>
                <w:rFonts w:eastAsia="Calibri"/>
              </w:rPr>
            </w:pPr>
            <w:r w:rsidRPr="00B17001">
              <w:t>Демократические выборы</w:t>
            </w:r>
          </w:p>
        </w:tc>
        <w:tc>
          <w:tcPr>
            <w:tcW w:w="2835" w:type="dxa"/>
          </w:tcPr>
          <w:p w14:paraId="03D9B4AE" w14:textId="2E81ABB9" w:rsidR="00B17001" w:rsidRPr="00B17001" w:rsidRDefault="00B17001" w:rsidP="00B17001">
            <w:pPr>
              <w:rPr>
                <w:lang w:val="en-US"/>
              </w:rPr>
            </w:pPr>
            <w:r>
              <w:t>§2</w:t>
            </w:r>
            <w:r>
              <w:rPr>
                <w:lang w:val="en-US"/>
              </w:rPr>
              <w:t>3</w:t>
            </w:r>
          </w:p>
          <w:p w14:paraId="3EB78191" w14:textId="21BA359B" w:rsidR="00BB561B" w:rsidRDefault="00BB561B" w:rsidP="00714CF6"/>
        </w:tc>
        <w:tc>
          <w:tcPr>
            <w:tcW w:w="4678" w:type="dxa"/>
          </w:tcPr>
          <w:p w14:paraId="54FF2227" w14:textId="08483C86" w:rsidR="00B17001" w:rsidRPr="00B17001" w:rsidRDefault="00B17001" w:rsidP="00B17001">
            <w:r>
              <w:t>1.Прочитать §2</w:t>
            </w:r>
            <w:r>
              <w:t>3</w:t>
            </w:r>
          </w:p>
          <w:p w14:paraId="5ACE21E2" w14:textId="0DBB73E6" w:rsidR="00B17001" w:rsidRPr="00B17001" w:rsidRDefault="00B17001" w:rsidP="00B17001">
            <w:r>
              <w:t>2.Ответить письменно на вопросы в конце параграфа</w:t>
            </w:r>
            <w:r w:rsidRPr="00B17001">
              <w:t xml:space="preserve"> </w:t>
            </w:r>
            <w:r>
              <w:t>стр.2</w:t>
            </w:r>
            <w:r>
              <w:t>60</w:t>
            </w:r>
          </w:p>
          <w:p w14:paraId="77DFE975" w14:textId="77777777" w:rsidR="00B17001" w:rsidRDefault="00B17001" w:rsidP="00B17001">
            <w:r>
              <w:t>3. Напишите обществоведческое сочинение на высказывание:</w:t>
            </w:r>
          </w:p>
          <w:p w14:paraId="3093C914" w14:textId="0B31BFE3" w:rsidR="00BB561B" w:rsidRPr="00B17001" w:rsidRDefault="00B17001" w:rsidP="00714CF6">
            <w:pPr>
              <w:rPr>
                <w:i/>
              </w:rPr>
            </w:pPr>
            <w:r>
              <w:rPr>
                <w:i/>
              </w:rPr>
              <w:t>«Избирательный бюллетень сильнее пули» А. Линкольн</w:t>
            </w:r>
          </w:p>
        </w:tc>
        <w:tc>
          <w:tcPr>
            <w:tcW w:w="3241" w:type="dxa"/>
          </w:tcPr>
          <w:p w14:paraId="7C49EADC" w14:textId="14C84476" w:rsidR="00BB561B" w:rsidRDefault="00BB561B" w:rsidP="00025FDA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BB561B" w:rsidRDefault="00975BF5" w:rsidP="00025FDA">
            <w:hyperlink r:id="rId6" w:history="1">
              <w:r w:rsidR="00BB561B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37FA721A" w14:textId="77777777" w:rsidTr="00714CF6">
        <w:tc>
          <w:tcPr>
            <w:tcW w:w="1080" w:type="dxa"/>
          </w:tcPr>
          <w:p w14:paraId="12360805" w14:textId="1DF8217F" w:rsidR="00BB561B" w:rsidRDefault="00BB561B" w:rsidP="00714CF6">
            <w:r>
              <w:t>3</w:t>
            </w:r>
          </w:p>
        </w:tc>
        <w:tc>
          <w:tcPr>
            <w:tcW w:w="3139" w:type="dxa"/>
          </w:tcPr>
          <w:p w14:paraId="3DDE640F" w14:textId="766B2E99" w:rsidR="00BB561B" w:rsidRPr="00B17001" w:rsidRDefault="00B17001" w:rsidP="00714CF6">
            <w:pPr>
              <w:jc w:val="both"/>
            </w:pPr>
            <w:r w:rsidRPr="00B17001">
              <w:t>Политические партии и партийные системы</w:t>
            </w:r>
          </w:p>
        </w:tc>
        <w:tc>
          <w:tcPr>
            <w:tcW w:w="2835" w:type="dxa"/>
          </w:tcPr>
          <w:p w14:paraId="17B16ECA" w14:textId="686123C6" w:rsidR="00BB561B" w:rsidRPr="00B17001" w:rsidRDefault="00BB561B" w:rsidP="00B17001">
            <w:pPr>
              <w:rPr>
                <w:lang w:val="en-US"/>
              </w:rPr>
            </w:pPr>
            <w:r>
              <w:t>§</w:t>
            </w:r>
            <w:r w:rsidR="00B17001">
              <w:t>2</w:t>
            </w:r>
            <w:r w:rsidR="00B17001">
              <w:rPr>
                <w:lang w:val="en-US"/>
              </w:rPr>
              <w:t>4</w:t>
            </w:r>
          </w:p>
        </w:tc>
        <w:tc>
          <w:tcPr>
            <w:tcW w:w="4678" w:type="dxa"/>
          </w:tcPr>
          <w:p w14:paraId="03242C9D" w14:textId="47AE7E77" w:rsidR="00975BF5" w:rsidRPr="00B17001" w:rsidRDefault="00975BF5" w:rsidP="00975BF5">
            <w:r>
              <w:t>1.Прочитать §2</w:t>
            </w:r>
            <w:r>
              <w:t>4</w:t>
            </w:r>
          </w:p>
          <w:p w14:paraId="5701BA30" w14:textId="3E8C4193" w:rsidR="00975BF5" w:rsidRDefault="00975BF5" w:rsidP="00975BF5">
            <w:r>
              <w:t>2.Ответить письменно на вопросы в конце параграфа</w:t>
            </w:r>
            <w:r w:rsidRPr="00B17001">
              <w:t xml:space="preserve"> </w:t>
            </w:r>
            <w:r>
              <w:t>стр.2</w:t>
            </w:r>
            <w:r>
              <w:t>71</w:t>
            </w:r>
          </w:p>
          <w:p w14:paraId="0CF3FEF9" w14:textId="0E8FD428" w:rsidR="00BB561B" w:rsidRDefault="001B623D" w:rsidP="00714CF6">
            <w:r>
              <w:t>3.</w:t>
            </w:r>
            <w:r w:rsidR="009B3FF9">
              <w:t xml:space="preserve"> Составь словарь по основным понятиям параграфа.</w:t>
            </w:r>
          </w:p>
        </w:tc>
        <w:tc>
          <w:tcPr>
            <w:tcW w:w="3241" w:type="dxa"/>
          </w:tcPr>
          <w:p w14:paraId="44EA1929" w14:textId="77777777" w:rsidR="001B623D" w:rsidRDefault="001B623D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078943CB" w14:textId="63D41442" w:rsidR="00BB561B" w:rsidRDefault="00975BF5" w:rsidP="001B623D">
            <w:hyperlink r:id="rId7" w:history="1">
              <w:r w:rsidR="001B623D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B561B" w14:paraId="4402E01B" w14:textId="77777777" w:rsidTr="00714CF6">
        <w:tc>
          <w:tcPr>
            <w:tcW w:w="1080" w:type="dxa"/>
          </w:tcPr>
          <w:p w14:paraId="5C8BC89B" w14:textId="3D5C4307" w:rsidR="00BB561B" w:rsidRDefault="00BB561B" w:rsidP="00714CF6">
            <w:r>
              <w:t>4</w:t>
            </w:r>
          </w:p>
        </w:tc>
        <w:tc>
          <w:tcPr>
            <w:tcW w:w="3139" w:type="dxa"/>
          </w:tcPr>
          <w:p w14:paraId="799BD3D2" w14:textId="1F1514DA" w:rsidR="00BB561B" w:rsidRPr="00B17001" w:rsidRDefault="00B17001" w:rsidP="00714CF6">
            <w:pPr>
              <w:jc w:val="both"/>
            </w:pPr>
            <w:r w:rsidRPr="00B17001">
              <w:t>Политическая элита и политическое лидерство</w:t>
            </w:r>
          </w:p>
        </w:tc>
        <w:tc>
          <w:tcPr>
            <w:tcW w:w="2835" w:type="dxa"/>
          </w:tcPr>
          <w:p w14:paraId="69F5B935" w14:textId="7A0D9645" w:rsidR="00B17001" w:rsidRPr="00B17001" w:rsidRDefault="00BB561B" w:rsidP="00B17001">
            <w:pPr>
              <w:rPr>
                <w:lang w:val="en-US"/>
              </w:rPr>
            </w:pPr>
            <w:r>
              <w:t>§</w:t>
            </w:r>
            <w:r w:rsidR="00B17001">
              <w:t>2</w:t>
            </w:r>
            <w:r w:rsidR="00B17001">
              <w:rPr>
                <w:lang w:val="en-US"/>
              </w:rPr>
              <w:t>5</w:t>
            </w:r>
          </w:p>
          <w:p w14:paraId="6A1A269B" w14:textId="1526EE74" w:rsidR="00BB561B" w:rsidRDefault="00BB561B" w:rsidP="00BC5FB2"/>
        </w:tc>
        <w:tc>
          <w:tcPr>
            <w:tcW w:w="4678" w:type="dxa"/>
          </w:tcPr>
          <w:p w14:paraId="033F33AB" w14:textId="4D56780F" w:rsidR="00975BF5" w:rsidRPr="00B17001" w:rsidRDefault="00975BF5" w:rsidP="00975BF5">
            <w:r>
              <w:t>1.Прочитать §2</w:t>
            </w:r>
            <w:r>
              <w:t>5</w:t>
            </w:r>
          </w:p>
          <w:p w14:paraId="2AADDD39" w14:textId="6A900AE9" w:rsidR="00975BF5" w:rsidRDefault="00975BF5" w:rsidP="00975BF5">
            <w:r>
              <w:t>2.Ответить письменно на вопросы в конце параграфа</w:t>
            </w:r>
            <w:r w:rsidRPr="00B17001">
              <w:t xml:space="preserve"> </w:t>
            </w:r>
            <w:r>
              <w:t>стр.2</w:t>
            </w:r>
            <w:r>
              <w:t>82</w:t>
            </w:r>
          </w:p>
          <w:p w14:paraId="52C5A45C" w14:textId="6B0C8CBA" w:rsidR="00975BF5" w:rsidRDefault="00975BF5" w:rsidP="00975BF5">
            <w:r>
              <w:t xml:space="preserve">3. Составь словарь по основным </w:t>
            </w:r>
            <w:r>
              <w:lastRenderedPageBreak/>
              <w:t>понятиям параграфа.</w:t>
            </w:r>
          </w:p>
          <w:p w14:paraId="08480A50" w14:textId="77777777" w:rsidR="00BB561B" w:rsidRDefault="00BB561B" w:rsidP="00975BF5"/>
        </w:tc>
        <w:tc>
          <w:tcPr>
            <w:tcW w:w="3241" w:type="dxa"/>
          </w:tcPr>
          <w:p w14:paraId="5A1A0410" w14:textId="77777777" w:rsidR="001B623D" w:rsidRDefault="001B623D" w:rsidP="001B623D">
            <w:proofErr w:type="spellStart"/>
            <w:r>
              <w:lastRenderedPageBreak/>
              <w:t>Шамрай</w:t>
            </w:r>
            <w:proofErr w:type="spellEnd"/>
            <w:r>
              <w:t xml:space="preserve"> Ю.В.</w:t>
            </w:r>
          </w:p>
          <w:p w14:paraId="4EC05828" w14:textId="331ABCB8" w:rsidR="00BB561B" w:rsidRDefault="00975BF5" w:rsidP="001B623D">
            <w:hyperlink r:id="rId8" w:history="1">
              <w:r w:rsidR="001B623D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17001" w14:paraId="5E54214F" w14:textId="77777777" w:rsidTr="00714CF6">
        <w:tc>
          <w:tcPr>
            <w:tcW w:w="1080" w:type="dxa"/>
          </w:tcPr>
          <w:p w14:paraId="6BA8470E" w14:textId="5C8EBDDF" w:rsidR="00B17001" w:rsidRPr="00B17001" w:rsidRDefault="00B17001" w:rsidP="00714CF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3139" w:type="dxa"/>
          </w:tcPr>
          <w:p w14:paraId="31BAC844" w14:textId="1B6313AA" w:rsidR="00B17001" w:rsidRPr="00B17001" w:rsidRDefault="00B17001" w:rsidP="00714CF6">
            <w:pPr>
              <w:jc w:val="both"/>
              <w:rPr>
                <w:lang w:val="en-US"/>
              </w:rPr>
            </w:pPr>
            <w:r w:rsidRPr="00B17001">
              <w:t>Политическое сознание.</w:t>
            </w:r>
            <w:r>
              <w:t xml:space="preserve"> </w:t>
            </w:r>
          </w:p>
        </w:tc>
        <w:tc>
          <w:tcPr>
            <w:tcW w:w="2835" w:type="dxa"/>
          </w:tcPr>
          <w:p w14:paraId="234DBE46" w14:textId="44AA2155" w:rsidR="00B17001" w:rsidRPr="00B17001" w:rsidRDefault="00B17001" w:rsidP="00B17001">
            <w:pPr>
              <w:rPr>
                <w:lang w:val="en-US"/>
              </w:rPr>
            </w:pPr>
            <w:r>
              <w:t>§2</w:t>
            </w:r>
            <w:r>
              <w:rPr>
                <w:lang w:val="en-US"/>
              </w:rPr>
              <w:t>6</w:t>
            </w:r>
          </w:p>
          <w:p w14:paraId="65A1ACFF" w14:textId="77777777" w:rsidR="00B17001" w:rsidRDefault="00B17001" w:rsidP="00B17001"/>
        </w:tc>
        <w:tc>
          <w:tcPr>
            <w:tcW w:w="4678" w:type="dxa"/>
          </w:tcPr>
          <w:p w14:paraId="5509750E" w14:textId="3720ADCB" w:rsidR="00975BF5" w:rsidRPr="00B17001" w:rsidRDefault="00975BF5" w:rsidP="00975BF5">
            <w:r>
              <w:t>1.Прочитать §2</w:t>
            </w:r>
            <w:r>
              <w:t>6</w:t>
            </w:r>
          </w:p>
          <w:p w14:paraId="66DC8DFF" w14:textId="46A0A3D4" w:rsidR="00975BF5" w:rsidRDefault="00975BF5" w:rsidP="00975BF5">
            <w:r>
              <w:t>2.Ответить письменно на вопросы в конце параграфа</w:t>
            </w:r>
            <w:r w:rsidRPr="00B17001">
              <w:t xml:space="preserve"> </w:t>
            </w:r>
            <w:r>
              <w:t>стр.2</w:t>
            </w:r>
            <w:r>
              <w:t>96</w:t>
            </w:r>
            <w:bookmarkStart w:id="0" w:name="_GoBack"/>
            <w:bookmarkEnd w:id="0"/>
          </w:p>
          <w:p w14:paraId="36406FC4" w14:textId="77777777" w:rsidR="00975BF5" w:rsidRDefault="00975BF5" w:rsidP="00975BF5">
            <w:r>
              <w:t>3. Составь словарь по основным понятиям параграфа.</w:t>
            </w:r>
          </w:p>
          <w:p w14:paraId="067699BE" w14:textId="77777777" w:rsidR="00B17001" w:rsidRDefault="00B17001" w:rsidP="001B623D"/>
        </w:tc>
        <w:tc>
          <w:tcPr>
            <w:tcW w:w="3241" w:type="dxa"/>
          </w:tcPr>
          <w:p w14:paraId="0EF4BF1B" w14:textId="77777777" w:rsidR="00B17001" w:rsidRDefault="00B17001" w:rsidP="001B623D"/>
        </w:tc>
      </w:tr>
      <w:tr w:rsidR="00BB561B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3A494254" w:rsidR="00BB561B" w:rsidRDefault="00BB561B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/>
    <w:sectPr w:rsidR="003A2F88" w:rsidSect="009B3FF9">
      <w:pgSz w:w="16838" w:h="11906" w:orient="landscape"/>
      <w:pgMar w:top="1134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1B623D"/>
    <w:rsid w:val="00347B92"/>
    <w:rsid w:val="003A2F88"/>
    <w:rsid w:val="006E4B6A"/>
    <w:rsid w:val="00975BF5"/>
    <w:rsid w:val="009B3FF9"/>
    <w:rsid w:val="00AF65D0"/>
    <w:rsid w:val="00B17001"/>
    <w:rsid w:val="00B2056C"/>
    <w:rsid w:val="00B70FCC"/>
    <w:rsid w:val="00BB561B"/>
    <w:rsid w:val="00BC5FB2"/>
    <w:rsid w:val="00BF79D5"/>
    <w:rsid w:val="00D10E95"/>
    <w:rsid w:val="00D810CE"/>
    <w:rsid w:val="00DA083F"/>
    <w:rsid w:val="00F6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amray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shamray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5" Type="http://schemas.openxmlformats.org/officeDocument/2006/relationships/hyperlink" Target="mailto:95dist.shamray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2020-04-09T20:57:00Z</dcterms:created>
  <dcterms:modified xsi:type="dcterms:W3CDTF">2020-04-09T20:57:00Z</dcterms:modified>
</cp:coreProperties>
</file>