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C6410D">
      <w:r>
        <w:t>Физика 11</w:t>
      </w:r>
      <w:r w:rsidR="00151F07">
        <w:t xml:space="preserve"> класс</w:t>
      </w:r>
      <w:r w:rsidR="00D54FFE">
        <w:t>, Гвоздецкая Г.И.</w:t>
      </w:r>
    </w:p>
    <w:p w:rsidR="00EA79CB" w:rsidRDefault="00EA79CB"/>
    <w:tbl>
      <w:tblPr>
        <w:tblStyle w:val="a3"/>
        <w:tblW w:w="14973" w:type="dxa"/>
        <w:tblLayout w:type="fixed"/>
        <w:tblLook w:val="04A0"/>
      </w:tblPr>
      <w:tblGrid>
        <w:gridCol w:w="675"/>
        <w:gridCol w:w="3402"/>
        <w:gridCol w:w="1843"/>
        <w:gridCol w:w="5562"/>
        <w:gridCol w:w="3491"/>
      </w:tblGrid>
      <w:tr w:rsidR="00404CBC" w:rsidTr="002508AD">
        <w:tc>
          <w:tcPr>
            <w:tcW w:w="67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02" w:type="dxa"/>
          </w:tcPr>
          <w:p w:rsidR="00151F07" w:rsidRDefault="00151F07">
            <w:r>
              <w:t>Тема урока</w:t>
            </w:r>
          </w:p>
        </w:tc>
        <w:tc>
          <w:tcPr>
            <w:tcW w:w="1843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5562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91" w:type="dxa"/>
          </w:tcPr>
          <w:p w:rsidR="00151F07" w:rsidRDefault="00151F07">
            <w:r>
              <w:t>Почта учителя</w:t>
            </w:r>
          </w:p>
        </w:tc>
      </w:tr>
      <w:tr w:rsidR="00AA3FC1" w:rsidTr="002508AD">
        <w:tc>
          <w:tcPr>
            <w:tcW w:w="675" w:type="dxa"/>
          </w:tcPr>
          <w:p w:rsidR="00AA3FC1" w:rsidRDefault="00AA3FC1">
            <w:r>
              <w:t>5.</w:t>
            </w:r>
          </w:p>
        </w:tc>
        <w:tc>
          <w:tcPr>
            <w:tcW w:w="3402" w:type="dxa"/>
          </w:tcPr>
          <w:p w:rsidR="00AA3FC1" w:rsidRPr="00F63658" w:rsidRDefault="00AA3FC1" w:rsidP="00E60467">
            <w:r w:rsidRPr="00F63658">
              <w:t>Решение задач.</w:t>
            </w:r>
          </w:p>
        </w:tc>
        <w:tc>
          <w:tcPr>
            <w:tcW w:w="1843" w:type="dxa"/>
          </w:tcPr>
          <w:p w:rsidR="00AA3FC1" w:rsidRPr="0000396D" w:rsidRDefault="00ED5A8F" w:rsidP="004A3369">
            <w:pPr>
              <w:rPr>
                <w:color w:val="000000" w:themeColor="text1"/>
              </w:rPr>
            </w:pPr>
            <w:r w:rsidRPr="0000396D">
              <w:rPr>
                <w:color w:val="000000" w:themeColor="text1"/>
              </w:rPr>
              <w:t>§26</w:t>
            </w:r>
          </w:p>
        </w:tc>
        <w:tc>
          <w:tcPr>
            <w:tcW w:w="5562" w:type="dxa"/>
          </w:tcPr>
          <w:p w:rsidR="00ED5A8F" w:rsidRDefault="00ED5A8F" w:rsidP="00ED5A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</w:t>
            </w:r>
            <w:r w:rsidRPr="00ED5A8F">
              <w:rPr>
                <w:color w:val="000000" w:themeColor="text1"/>
              </w:rPr>
              <w:t>§26</w:t>
            </w:r>
            <w:r>
              <w:rPr>
                <w:color w:val="000000" w:themeColor="text1"/>
              </w:rPr>
              <w:t xml:space="preserve"> читать</w:t>
            </w:r>
            <w:proofErr w:type="gramStart"/>
            <w:r>
              <w:rPr>
                <w:color w:val="000000" w:themeColor="text1"/>
              </w:rPr>
              <w:t>,р</w:t>
            </w:r>
            <w:proofErr w:type="gramEnd"/>
            <w:r>
              <w:rPr>
                <w:color w:val="000000" w:themeColor="text1"/>
              </w:rPr>
              <w:t>азбирать.</w:t>
            </w:r>
          </w:p>
          <w:p w:rsidR="00ED5A8F" w:rsidRPr="00ED5A8F" w:rsidRDefault="00ED5A8F" w:rsidP="00ED5A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  <w:r w:rsidR="00B74F4D">
              <w:rPr>
                <w:color w:val="000000" w:themeColor="text1"/>
              </w:rPr>
              <w:t>Правила</w:t>
            </w:r>
            <w:proofErr w:type="gramStart"/>
            <w:r w:rsidR="00B74F4D">
              <w:rPr>
                <w:color w:val="000000" w:themeColor="text1"/>
              </w:rPr>
              <w:t>,о</w:t>
            </w:r>
            <w:proofErr w:type="gramEnd"/>
            <w:r w:rsidR="00B74F4D">
              <w:rPr>
                <w:color w:val="000000" w:themeColor="text1"/>
              </w:rPr>
              <w:t>пределения-знать.</w:t>
            </w:r>
          </w:p>
          <w:p w:rsidR="00ED5A8F" w:rsidRDefault="00B74F4D" w:rsidP="00ED5A8F">
            <w:r>
              <w:t>3</w:t>
            </w:r>
            <w:r w:rsidR="00ED5A8F">
              <w:t>.</w:t>
            </w:r>
            <w:r>
              <w:t>Задачи в тетрадь:16.13;16.19; 16.28;16.34;</w:t>
            </w:r>
            <w:r w:rsidR="00885F1E">
              <w:t xml:space="preserve"> 15.51.</w:t>
            </w:r>
          </w:p>
          <w:p w:rsidR="00AA3FC1" w:rsidRDefault="00AA3FC1" w:rsidP="00AA1B2D"/>
        </w:tc>
        <w:tc>
          <w:tcPr>
            <w:tcW w:w="3491" w:type="dxa"/>
          </w:tcPr>
          <w:p w:rsidR="00AA3FC1" w:rsidRPr="00C6410D" w:rsidRDefault="00ED5A8F">
            <w:r w:rsidRPr="00C6410D">
              <w:t>95dist.gvozdeckaya@mail.ru</w:t>
            </w:r>
          </w:p>
        </w:tc>
      </w:tr>
      <w:tr w:rsidR="00AA3FC1" w:rsidTr="002508AD">
        <w:tc>
          <w:tcPr>
            <w:tcW w:w="675" w:type="dxa"/>
          </w:tcPr>
          <w:p w:rsidR="00AA3FC1" w:rsidRDefault="00AA3FC1">
            <w:r>
              <w:t>6.</w:t>
            </w:r>
          </w:p>
        </w:tc>
        <w:tc>
          <w:tcPr>
            <w:tcW w:w="3402" w:type="dxa"/>
          </w:tcPr>
          <w:p w:rsidR="00AA3FC1" w:rsidRPr="00F63658" w:rsidRDefault="00AA3FC1" w:rsidP="00E60467">
            <w:r w:rsidRPr="00F63658">
              <w:t>Ядерная энергетика</w:t>
            </w:r>
            <w:proofErr w:type="gramStart"/>
            <w:r w:rsidRPr="00F63658">
              <w:t>.</w:t>
            </w:r>
            <w:r w:rsidRPr="00C57E08">
              <w:t>Я</w:t>
            </w:r>
            <w:proofErr w:type="gramEnd"/>
            <w:r w:rsidRPr="00C57E08">
              <w:t>дерный реактор.</w:t>
            </w:r>
          </w:p>
          <w:p w:rsidR="00AA3FC1" w:rsidRPr="00F63658" w:rsidRDefault="00AA3FC1" w:rsidP="00E60467"/>
        </w:tc>
        <w:tc>
          <w:tcPr>
            <w:tcW w:w="1843" w:type="dxa"/>
          </w:tcPr>
          <w:p w:rsidR="00AA3FC1" w:rsidRPr="0000396D" w:rsidRDefault="00ED5A8F" w:rsidP="004A3369">
            <w:pPr>
              <w:rPr>
                <w:color w:val="000000" w:themeColor="text1"/>
              </w:rPr>
            </w:pPr>
            <w:r w:rsidRPr="0000396D">
              <w:rPr>
                <w:color w:val="000000" w:themeColor="text1"/>
              </w:rPr>
              <w:t>§2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5562" w:type="dxa"/>
          </w:tcPr>
          <w:p w:rsidR="00D50405" w:rsidRDefault="00ED5A8F" w:rsidP="00D5040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</w:t>
            </w:r>
            <w:r w:rsidR="00885F1E">
              <w:rPr>
                <w:color w:val="000000" w:themeColor="text1"/>
              </w:rPr>
              <w:t>§27</w:t>
            </w:r>
            <w:r w:rsidRPr="00ED5A8F">
              <w:rPr>
                <w:color w:val="000000" w:themeColor="text1"/>
              </w:rPr>
              <w:t>-</w:t>
            </w:r>
            <w:r w:rsidR="00D50405">
              <w:rPr>
                <w:color w:val="000000" w:themeColor="text1"/>
              </w:rPr>
              <w:t xml:space="preserve"> читать</w:t>
            </w:r>
            <w:proofErr w:type="gramStart"/>
            <w:r w:rsidR="00D50405">
              <w:rPr>
                <w:color w:val="000000" w:themeColor="text1"/>
              </w:rPr>
              <w:t>,р</w:t>
            </w:r>
            <w:proofErr w:type="gramEnd"/>
            <w:r w:rsidR="00D50405">
              <w:rPr>
                <w:color w:val="000000" w:themeColor="text1"/>
              </w:rPr>
              <w:t>азбирать.</w:t>
            </w:r>
          </w:p>
          <w:p w:rsidR="00ED5A8F" w:rsidRDefault="00ED5A8F" w:rsidP="00ED5A8F">
            <w:r>
              <w:t>2.</w:t>
            </w:r>
            <w:r w:rsidR="00D50405">
              <w:t>Письменно ответы  на вопросы стр.192</w:t>
            </w:r>
          </w:p>
          <w:p w:rsidR="00AA3FC1" w:rsidRDefault="00D50405" w:rsidP="00AA1B2D">
            <w:r>
              <w:t>3.Правила</w:t>
            </w:r>
            <w:proofErr w:type="gramStart"/>
            <w:r>
              <w:t>,о</w:t>
            </w:r>
            <w:proofErr w:type="gramEnd"/>
            <w:r>
              <w:t>пределения-знать.</w:t>
            </w:r>
          </w:p>
        </w:tc>
        <w:tc>
          <w:tcPr>
            <w:tcW w:w="3491" w:type="dxa"/>
          </w:tcPr>
          <w:p w:rsidR="00AA3FC1" w:rsidRPr="00C6410D" w:rsidRDefault="00ED5A8F">
            <w:r w:rsidRPr="00C6410D">
              <w:t>95dist.gvozdeckaya@mail.ru</w:t>
            </w:r>
          </w:p>
        </w:tc>
      </w:tr>
      <w:tr w:rsidR="00AA3FC1" w:rsidTr="002508AD">
        <w:tc>
          <w:tcPr>
            <w:tcW w:w="675" w:type="dxa"/>
          </w:tcPr>
          <w:p w:rsidR="00AA3FC1" w:rsidRDefault="00AA3FC1">
            <w:r>
              <w:t>7.</w:t>
            </w:r>
          </w:p>
        </w:tc>
        <w:tc>
          <w:tcPr>
            <w:tcW w:w="3402" w:type="dxa"/>
          </w:tcPr>
          <w:p w:rsidR="00AA3FC1" w:rsidRPr="00F63658" w:rsidRDefault="00AA3FC1" w:rsidP="00E60467">
            <w:r w:rsidRPr="00F63658">
              <w:t>Мир элементарных частиц.</w:t>
            </w:r>
          </w:p>
        </w:tc>
        <w:tc>
          <w:tcPr>
            <w:tcW w:w="1843" w:type="dxa"/>
          </w:tcPr>
          <w:p w:rsidR="00AA3FC1" w:rsidRPr="0000396D" w:rsidRDefault="00ED5A8F" w:rsidP="004A3369">
            <w:pPr>
              <w:rPr>
                <w:color w:val="000000" w:themeColor="text1"/>
              </w:rPr>
            </w:pPr>
            <w:r w:rsidRPr="0000396D">
              <w:rPr>
                <w:color w:val="000000" w:themeColor="text1"/>
              </w:rPr>
              <w:t>§2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5562" w:type="dxa"/>
          </w:tcPr>
          <w:p w:rsidR="00ED5A8F" w:rsidRPr="00D50405" w:rsidRDefault="00D50405" w:rsidP="00D50405">
            <w:pPr>
              <w:rPr>
                <w:color w:val="000000" w:themeColor="text1"/>
              </w:rPr>
            </w:pPr>
            <w:r w:rsidRPr="00D50405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 xml:space="preserve"> </w:t>
            </w:r>
            <w:r w:rsidR="00ED5A8F" w:rsidRPr="00D50405">
              <w:rPr>
                <w:color w:val="000000" w:themeColor="text1"/>
              </w:rPr>
              <w:t>§28-</w:t>
            </w:r>
            <w:r w:rsidRPr="00D50405">
              <w:rPr>
                <w:color w:val="000000" w:themeColor="text1"/>
              </w:rPr>
              <w:t xml:space="preserve"> читать</w:t>
            </w:r>
            <w:proofErr w:type="gramStart"/>
            <w:r w:rsidRPr="00D50405">
              <w:rPr>
                <w:color w:val="000000" w:themeColor="text1"/>
              </w:rPr>
              <w:t>,р</w:t>
            </w:r>
            <w:proofErr w:type="gramEnd"/>
            <w:r w:rsidRPr="00D50405">
              <w:rPr>
                <w:color w:val="000000" w:themeColor="text1"/>
              </w:rPr>
              <w:t>азбирать.</w:t>
            </w:r>
          </w:p>
          <w:p w:rsidR="00D50405" w:rsidRPr="00D50405" w:rsidRDefault="00D50405" w:rsidP="00D50405">
            <w:r>
              <w:t>2.Письменно ответы  на вопросы стр.198</w:t>
            </w:r>
          </w:p>
          <w:p w:rsidR="00ED5A8F" w:rsidRDefault="00E44B96" w:rsidP="00ED5A8F">
            <w:r>
              <w:t>3</w:t>
            </w:r>
            <w:r w:rsidR="00ED5A8F">
              <w:t>.С</w:t>
            </w:r>
            <w:r w:rsidR="00ED5A8F" w:rsidRPr="00ED5A8F">
              <w:t>амое главное в главе</w:t>
            </w:r>
            <w:proofErr w:type="gramStart"/>
            <w:r w:rsidR="00ED5A8F" w:rsidRPr="00ED5A8F">
              <w:t>,с</w:t>
            </w:r>
            <w:proofErr w:type="gramEnd"/>
            <w:r w:rsidR="00ED5A8F" w:rsidRPr="00ED5A8F">
              <w:t>тр.199-200</w:t>
            </w:r>
            <w:r>
              <w:t>-учить</w:t>
            </w:r>
            <w:r w:rsidR="00ED5A8F">
              <w:t>.</w:t>
            </w:r>
          </w:p>
          <w:p w:rsidR="00AA3FC1" w:rsidRDefault="00AA3FC1" w:rsidP="00AA1B2D"/>
        </w:tc>
        <w:tc>
          <w:tcPr>
            <w:tcW w:w="3491" w:type="dxa"/>
          </w:tcPr>
          <w:p w:rsidR="00AA3FC1" w:rsidRPr="00C6410D" w:rsidRDefault="00ED5A8F">
            <w:r w:rsidRPr="00C6410D">
              <w:t>95dist.gvozdeckaya@mail.ru</w:t>
            </w:r>
          </w:p>
        </w:tc>
      </w:tr>
      <w:tr w:rsidR="00AA3FC1" w:rsidTr="002508AD">
        <w:tc>
          <w:tcPr>
            <w:tcW w:w="675" w:type="dxa"/>
          </w:tcPr>
          <w:p w:rsidR="00AA3FC1" w:rsidRDefault="00AA3FC1">
            <w:r>
              <w:t>8.</w:t>
            </w:r>
          </w:p>
        </w:tc>
        <w:tc>
          <w:tcPr>
            <w:tcW w:w="3402" w:type="dxa"/>
          </w:tcPr>
          <w:p w:rsidR="00AA3FC1" w:rsidRPr="00F63658" w:rsidRDefault="00AA3FC1" w:rsidP="00E60467">
            <w:r w:rsidRPr="00F63658">
              <w:t>Решение задач.</w:t>
            </w:r>
          </w:p>
        </w:tc>
        <w:tc>
          <w:tcPr>
            <w:tcW w:w="1843" w:type="dxa"/>
          </w:tcPr>
          <w:p w:rsidR="00AA3FC1" w:rsidRPr="0000396D" w:rsidRDefault="00ED5A8F" w:rsidP="004A3369">
            <w:pPr>
              <w:rPr>
                <w:color w:val="000000" w:themeColor="text1"/>
              </w:rPr>
            </w:pPr>
            <w:r w:rsidRPr="0000396D">
              <w:rPr>
                <w:color w:val="000000" w:themeColor="text1"/>
              </w:rPr>
              <w:t>§2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5562" w:type="dxa"/>
          </w:tcPr>
          <w:p w:rsidR="00ED5A8F" w:rsidRPr="00ED5A8F" w:rsidRDefault="00ED5A8F" w:rsidP="00ED5A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</w:t>
            </w:r>
            <w:r w:rsidR="00D378F6">
              <w:rPr>
                <w:color w:val="000000" w:themeColor="text1"/>
              </w:rPr>
              <w:t>§</w:t>
            </w:r>
            <w:r w:rsidR="00D378F6" w:rsidRPr="0000396D">
              <w:rPr>
                <w:color w:val="000000" w:themeColor="text1"/>
              </w:rPr>
              <w:t>§2</w:t>
            </w:r>
            <w:r w:rsidR="00D378F6">
              <w:rPr>
                <w:color w:val="000000" w:themeColor="text1"/>
              </w:rPr>
              <w:t>4-28повторить.</w:t>
            </w:r>
          </w:p>
          <w:p w:rsidR="00AA3FC1" w:rsidRDefault="00ED5A8F" w:rsidP="00ED5A8F">
            <w:r>
              <w:t>2.С</w:t>
            </w:r>
            <w:r w:rsidRPr="00ED5A8F">
              <w:t>амое главное в главе</w:t>
            </w:r>
            <w:proofErr w:type="gramStart"/>
            <w:r w:rsidRPr="00ED5A8F">
              <w:t>,с</w:t>
            </w:r>
            <w:proofErr w:type="gramEnd"/>
            <w:r w:rsidRPr="00ED5A8F">
              <w:t>тр.199-200</w:t>
            </w:r>
            <w:r>
              <w:t>-знать.</w:t>
            </w:r>
          </w:p>
          <w:p w:rsidR="00ED5A8F" w:rsidRDefault="00ED5A8F" w:rsidP="00D50405">
            <w:r>
              <w:t>3.</w:t>
            </w:r>
            <w:r w:rsidR="00D50405">
              <w:t xml:space="preserve"> Задачи в тетрадь:17.7;17.8; 17.28;17.12-17.14;</w:t>
            </w:r>
          </w:p>
        </w:tc>
        <w:tc>
          <w:tcPr>
            <w:tcW w:w="3491" w:type="dxa"/>
          </w:tcPr>
          <w:p w:rsidR="00AA3FC1" w:rsidRPr="00C6410D" w:rsidRDefault="00ED5A8F">
            <w:r w:rsidRPr="00C6410D">
              <w:t>95dist.gvozdeckaya@mail.ru</w:t>
            </w:r>
          </w:p>
        </w:tc>
      </w:tr>
      <w:tr w:rsidR="00AA3FC1" w:rsidTr="002508AD">
        <w:tc>
          <w:tcPr>
            <w:tcW w:w="675" w:type="dxa"/>
          </w:tcPr>
          <w:p w:rsidR="00AA3FC1" w:rsidRDefault="00AA3FC1">
            <w:r>
              <w:t>9.</w:t>
            </w:r>
          </w:p>
        </w:tc>
        <w:tc>
          <w:tcPr>
            <w:tcW w:w="3402" w:type="dxa"/>
          </w:tcPr>
          <w:p w:rsidR="00AA3FC1" w:rsidRPr="00F63658" w:rsidRDefault="00AA3FC1" w:rsidP="00E60467">
            <w:pPr>
              <w:rPr>
                <w:b/>
              </w:rPr>
            </w:pPr>
            <w:r w:rsidRPr="00F63658">
              <w:rPr>
                <w:b/>
              </w:rPr>
              <w:t>Контрольная работа №7</w:t>
            </w:r>
            <w:r w:rsidRPr="0063278F">
              <w:t>: « Атомное ядро и элементарные частицы »</w:t>
            </w:r>
          </w:p>
        </w:tc>
        <w:tc>
          <w:tcPr>
            <w:tcW w:w="1843" w:type="dxa"/>
          </w:tcPr>
          <w:p w:rsidR="00AA3FC1" w:rsidRPr="0000396D" w:rsidRDefault="00AA3FC1" w:rsidP="004A3369">
            <w:pPr>
              <w:rPr>
                <w:color w:val="000000" w:themeColor="text1"/>
              </w:rPr>
            </w:pPr>
          </w:p>
        </w:tc>
        <w:tc>
          <w:tcPr>
            <w:tcW w:w="5562" w:type="dxa"/>
          </w:tcPr>
          <w:p w:rsidR="005857FC" w:rsidRPr="0069257F" w:rsidRDefault="005857FC" w:rsidP="005857FC">
            <w:pPr>
              <w:shd w:val="clear" w:color="auto" w:fill="FFFFFF"/>
              <w:spacing w:line="360" w:lineRule="auto"/>
              <w:jc w:val="both"/>
            </w:pPr>
            <w:r>
              <w:t>ПРИЛОЖЕНИЕ 1</w:t>
            </w:r>
          </w:p>
          <w:p w:rsidR="00AA3FC1" w:rsidRDefault="00AA3FC1" w:rsidP="00AA1B2D"/>
        </w:tc>
        <w:tc>
          <w:tcPr>
            <w:tcW w:w="3491" w:type="dxa"/>
          </w:tcPr>
          <w:p w:rsidR="00AA3FC1" w:rsidRPr="00C6410D" w:rsidRDefault="00ED5A8F">
            <w:r w:rsidRPr="00C6410D">
              <w:t>95dist.gvozdeckaya@mail.ru</w:t>
            </w:r>
          </w:p>
        </w:tc>
      </w:tr>
    </w:tbl>
    <w:p w:rsidR="00151F07" w:rsidRDefault="00151F07">
      <w:bookmarkStart w:id="0" w:name="_GoBack"/>
      <w:bookmarkEnd w:id="0"/>
    </w:p>
    <w:p w:rsidR="00D378F6" w:rsidRDefault="00D378F6"/>
    <w:p w:rsidR="00D378F6" w:rsidRDefault="00D378F6"/>
    <w:p w:rsidR="00D378F6" w:rsidRDefault="00D378F6"/>
    <w:p w:rsidR="00D378F6" w:rsidRDefault="00D378F6"/>
    <w:p w:rsidR="00D378F6" w:rsidRDefault="00D378F6"/>
    <w:p w:rsidR="005857FC" w:rsidRDefault="005857FC"/>
    <w:p w:rsidR="005857FC" w:rsidRDefault="005857FC"/>
    <w:p w:rsidR="00D378F6" w:rsidRDefault="00D378F6"/>
    <w:p w:rsidR="007E11FD" w:rsidRPr="0069257F" w:rsidRDefault="007E11FD" w:rsidP="007E11FD">
      <w:pPr>
        <w:shd w:val="clear" w:color="auto" w:fill="FFFFFF"/>
        <w:spacing w:line="360" w:lineRule="auto"/>
        <w:jc w:val="both"/>
      </w:pPr>
      <w:r>
        <w:t>ПРИЛОЖЕНИЕ 1</w:t>
      </w:r>
    </w:p>
    <w:p w:rsidR="00D378F6" w:rsidRDefault="00D378F6"/>
    <w:p w:rsidR="00D378F6" w:rsidRDefault="00D378F6"/>
    <w:p w:rsidR="00D378F6" w:rsidRDefault="00D378F6">
      <w:r w:rsidRPr="00F63658">
        <w:rPr>
          <w:b/>
        </w:rPr>
        <w:t>Контрольная работа №7</w:t>
      </w:r>
      <w:r w:rsidRPr="0063278F">
        <w:t>: « Атомное ядро и элементарные частицы »</w:t>
      </w:r>
    </w:p>
    <w:p w:rsidR="008134F4" w:rsidRDefault="008134F4"/>
    <w:p w:rsidR="005857FC" w:rsidRDefault="005857FC" w:rsidP="008134F4">
      <w:pPr>
        <w:shd w:val="clear" w:color="auto" w:fill="FFFFFF"/>
        <w:spacing w:line="360" w:lineRule="auto"/>
        <w:jc w:val="center"/>
        <w:rPr>
          <w:b/>
          <w:bCs/>
        </w:rPr>
      </w:pPr>
    </w:p>
    <w:p w:rsidR="008134F4" w:rsidRPr="0068582A" w:rsidRDefault="008134F4" w:rsidP="008134F4">
      <w:pPr>
        <w:shd w:val="clear" w:color="auto" w:fill="FFFFFF"/>
        <w:spacing w:line="360" w:lineRule="auto"/>
        <w:jc w:val="center"/>
      </w:pPr>
      <w:r w:rsidRPr="0068582A">
        <w:rPr>
          <w:b/>
          <w:bCs/>
        </w:rPr>
        <w:t>Вариант 1</w:t>
      </w:r>
    </w:p>
    <w:p w:rsidR="008134F4" w:rsidRPr="0068582A" w:rsidRDefault="008134F4" w:rsidP="008134F4">
      <w:pPr>
        <w:shd w:val="clear" w:color="auto" w:fill="FFFFFF"/>
        <w:spacing w:line="360" w:lineRule="auto"/>
        <w:jc w:val="both"/>
      </w:pPr>
      <w:r w:rsidRPr="0068582A">
        <w:t>1. Имеется 4 г радиоактивного кобальта. Сколь</w:t>
      </w:r>
      <w:r w:rsidRPr="0068582A">
        <w:softHyphen/>
        <w:t>ко граммов кобальта распадется за 216 сут, если его период полураспада 72 сут?</w:t>
      </w:r>
    </w:p>
    <w:p w:rsidR="008134F4" w:rsidRPr="0068582A" w:rsidRDefault="008134F4" w:rsidP="008134F4">
      <w:pPr>
        <w:shd w:val="clear" w:color="auto" w:fill="FFFFFF"/>
        <w:spacing w:line="360" w:lineRule="auto"/>
        <w:jc w:val="both"/>
      </w:pPr>
      <w:r w:rsidRPr="0068582A">
        <w:t>2. Дополнить ядерную реакцию</w:t>
      </w:r>
      <w:r w:rsidRPr="0069257F">
        <w:t xml:space="preserve"> </w:t>
      </w:r>
      <w:r w:rsidRPr="0069257F">
        <w:rPr>
          <w:position w:val="-10"/>
          <w:lang w:val="en-US"/>
        </w:rPr>
        <w:object w:dxaOrig="16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17.25pt" o:ole="">
            <v:imagedata r:id="rId5" o:title=""/>
          </v:shape>
          <o:OLEObject Type="Embed" ProgID="Equation.3" ShapeID="_x0000_i1025" DrawAspect="Content" ObjectID="_1647963841" r:id="rId6"/>
        </w:object>
      </w:r>
      <w:r w:rsidRPr="0068582A">
        <w:t>.</w:t>
      </w:r>
    </w:p>
    <w:p w:rsidR="008134F4" w:rsidRPr="0068582A" w:rsidRDefault="008134F4" w:rsidP="008134F4">
      <w:pPr>
        <w:shd w:val="clear" w:color="auto" w:fill="FFFFFF"/>
        <w:spacing w:line="360" w:lineRule="auto"/>
        <w:jc w:val="both"/>
      </w:pPr>
      <w:r w:rsidRPr="0068582A">
        <w:t>3. Каково правило смещения при</w:t>
      </w:r>
      <w:r>
        <w:t xml:space="preserve"> </w:t>
      </w:r>
      <w:proofErr w:type="gramStart"/>
      <w:r>
        <w:t>α</w:t>
      </w:r>
      <w:r w:rsidRPr="0068582A">
        <w:t>-</w:t>
      </w:r>
      <w:proofErr w:type="gramEnd"/>
      <w:r w:rsidRPr="0068582A">
        <w:t xml:space="preserve">распаде? В какое ядро превращается торий </w:t>
      </w:r>
      <w:r w:rsidRPr="0069257F">
        <w:rPr>
          <w:position w:val="-10"/>
        </w:rPr>
        <w:object w:dxaOrig="520" w:dyaOrig="340">
          <v:shape id="_x0000_i1026" type="#_x0000_t75" style="width:26.25pt;height:17.25pt" o:ole="">
            <v:imagedata r:id="rId7" o:title=""/>
          </v:shape>
          <o:OLEObject Type="Embed" ProgID="Equation.3" ShapeID="_x0000_i1026" DrawAspect="Content" ObjectID="_1647963842" r:id="rId8"/>
        </w:object>
      </w:r>
      <w:r>
        <w:t xml:space="preserve"> при трех последовательных </w:t>
      </w:r>
      <w:proofErr w:type="gramStart"/>
      <w:r>
        <w:t>α</w:t>
      </w:r>
      <w:r w:rsidRPr="0068582A">
        <w:t>-</w:t>
      </w:r>
      <w:proofErr w:type="gramEnd"/>
      <w:r w:rsidRPr="0068582A">
        <w:t>распадах?</w:t>
      </w:r>
    </w:p>
    <w:p w:rsidR="008134F4" w:rsidRPr="0068582A" w:rsidRDefault="008134F4" w:rsidP="008134F4">
      <w:pPr>
        <w:shd w:val="clear" w:color="auto" w:fill="FFFFFF"/>
        <w:spacing w:line="360" w:lineRule="auto"/>
        <w:jc w:val="both"/>
      </w:pPr>
      <w:r w:rsidRPr="0068582A">
        <w:t>4. Какая энергия выделится</w:t>
      </w:r>
      <w:r>
        <w:t xml:space="preserve"> при образовании яд</w:t>
      </w:r>
      <w:r>
        <w:softHyphen/>
        <w:t xml:space="preserve">ра атома </w:t>
      </w:r>
      <w:r w:rsidRPr="0069257F">
        <w:rPr>
          <w:position w:val="-10"/>
        </w:rPr>
        <w:object w:dxaOrig="420" w:dyaOrig="340">
          <v:shape id="_x0000_i1027" type="#_x0000_t75" style="width:21pt;height:17.25pt" o:ole="">
            <v:imagedata r:id="rId9" o:title=""/>
          </v:shape>
          <o:OLEObject Type="Embed" ProgID="Equation.3" ShapeID="_x0000_i1027" DrawAspect="Content" ObjectID="_1647963843" r:id="rId10"/>
        </w:object>
      </w:r>
      <w:r w:rsidRPr="0068582A">
        <w:t xml:space="preserve"> из свободных</w:t>
      </w:r>
      <w:r>
        <w:t xml:space="preserve"> нуклонов, если массы покоя </w:t>
      </w:r>
      <w:r>
        <w:rPr>
          <w:i/>
          <w:lang w:val="en-US"/>
        </w:rPr>
        <w:t>m</w:t>
      </w:r>
      <w:r>
        <w:rPr>
          <w:i/>
          <w:vertAlign w:val="subscript"/>
          <w:lang w:val="en-US"/>
        </w:rPr>
        <w:t>p</w:t>
      </w:r>
      <w:r w:rsidRPr="0068582A">
        <w:t xml:space="preserve">= 1,00728 а. е. м., </w:t>
      </w:r>
      <w:r w:rsidRPr="0068582A">
        <w:rPr>
          <w:i/>
          <w:iCs/>
        </w:rPr>
        <w:t>т</w:t>
      </w:r>
      <w:r w:rsidRPr="0068582A">
        <w:rPr>
          <w:i/>
          <w:iCs/>
          <w:vertAlign w:val="subscript"/>
        </w:rPr>
        <w:t>п</w:t>
      </w:r>
      <w:r w:rsidRPr="0068582A">
        <w:rPr>
          <w:i/>
          <w:iCs/>
        </w:rPr>
        <w:t xml:space="preserve"> = </w:t>
      </w:r>
      <w:r>
        <w:t xml:space="preserve">1,00866 а. е. м., </w:t>
      </w:r>
      <w:proofErr w:type="gramStart"/>
      <w:r w:rsidRPr="0069257F">
        <w:rPr>
          <w:i/>
          <w:lang w:val="en-US"/>
        </w:rPr>
        <w:t>m</w:t>
      </w:r>
      <w:proofErr w:type="gramEnd"/>
      <w:r w:rsidRPr="0069257F">
        <w:rPr>
          <w:i/>
          <w:vertAlign w:val="subscript"/>
        </w:rPr>
        <w:t>я</w:t>
      </w:r>
      <w:r w:rsidRPr="0068582A">
        <w:t xml:space="preserve"> - 3,01602 а. е. м.?</w:t>
      </w:r>
    </w:p>
    <w:p w:rsidR="008134F4" w:rsidRPr="0068582A" w:rsidRDefault="008134F4" w:rsidP="008134F4">
      <w:pPr>
        <w:shd w:val="clear" w:color="auto" w:fill="FFFFFF"/>
        <w:spacing w:line="360" w:lineRule="auto"/>
        <w:jc w:val="both"/>
      </w:pPr>
      <w:r w:rsidRPr="0068582A">
        <w:t>5. Определить энергетический выход ядерной ре</w:t>
      </w:r>
      <w:r w:rsidRPr="0068582A">
        <w:softHyphen/>
        <w:t>акции</w:t>
      </w:r>
      <w:r w:rsidRPr="0069257F">
        <w:t xml:space="preserve"> </w:t>
      </w:r>
      <w:r w:rsidRPr="006B0C06">
        <w:rPr>
          <w:position w:val="-10"/>
        </w:rPr>
        <w:object w:dxaOrig="1620" w:dyaOrig="340">
          <v:shape id="_x0000_i1028" type="#_x0000_t75" style="width:81pt;height:17.25pt" o:ole="">
            <v:imagedata r:id="rId11" o:title=""/>
          </v:shape>
          <o:OLEObject Type="Embed" ProgID="Equation.3" ShapeID="_x0000_i1028" DrawAspect="Content" ObjectID="_1647963844" r:id="rId12"/>
        </w:object>
      </w:r>
      <w:r w:rsidRPr="0068582A">
        <w:rPr>
          <w:i/>
          <w:iCs/>
        </w:rPr>
        <w:t xml:space="preserve">, </w:t>
      </w:r>
      <w:r w:rsidRPr="0068582A">
        <w:t>если энергия связи ядра</w:t>
      </w:r>
      <w:r w:rsidRPr="006B0C06">
        <w:t xml:space="preserve"> </w:t>
      </w:r>
      <w:r>
        <w:t xml:space="preserve">атома </w:t>
      </w:r>
      <w:r w:rsidRPr="006B0C06">
        <w:rPr>
          <w:position w:val="-10"/>
        </w:rPr>
        <w:object w:dxaOrig="400" w:dyaOrig="340">
          <v:shape id="_x0000_i1029" type="#_x0000_t75" style="width:20.25pt;height:17.25pt" o:ole="">
            <v:imagedata r:id="rId13" o:title=""/>
          </v:shape>
          <o:OLEObject Type="Embed" ProgID="Equation.3" ShapeID="_x0000_i1029" DrawAspect="Content" ObjectID="_1647963845" r:id="rId14"/>
        </w:object>
      </w:r>
      <w:r w:rsidRPr="0068582A">
        <w:t xml:space="preserve"> 56,4 МэВ, изотопа лития 39,2 МэВ, дей</w:t>
      </w:r>
      <w:r w:rsidRPr="0068582A">
        <w:softHyphen/>
        <w:t>терия 2,2 МэВ.</w:t>
      </w:r>
    </w:p>
    <w:p w:rsidR="008134F4" w:rsidRPr="001251F4" w:rsidRDefault="008134F4" w:rsidP="008134F4">
      <w:pPr>
        <w:shd w:val="clear" w:color="auto" w:fill="FFFFFF"/>
        <w:spacing w:line="360" w:lineRule="auto"/>
        <w:jc w:val="both"/>
      </w:pPr>
      <w:r w:rsidRPr="0068582A">
        <w:lastRenderedPageBreak/>
        <w:t>6. Мощность первой в мире советской АЭС 5000 кВт при КПД 17%. Считая, что при каждом акте распада в реакторе выделяется 200 МэВ энер</w:t>
      </w:r>
      <w:r w:rsidRPr="0068582A">
        <w:softHyphen/>
        <w:t xml:space="preserve">гии, определить расход </w:t>
      </w:r>
      <w:r w:rsidRPr="0068582A">
        <w:rPr>
          <w:vertAlign w:val="superscript"/>
        </w:rPr>
        <w:t>235</w:t>
      </w:r>
      <w:r>
        <w:rPr>
          <w:lang w:val="en-US"/>
        </w:rPr>
        <w:t>U</w:t>
      </w:r>
      <w:r w:rsidRPr="0068582A">
        <w:t xml:space="preserve"> в сутки.</w:t>
      </w:r>
    </w:p>
    <w:p w:rsidR="00DF420E" w:rsidRPr="00132428" w:rsidRDefault="00DF420E" w:rsidP="00DF420E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32428">
        <w:rPr>
          <w:color w:val="000000"/>
          <w:sz w:val="28"/>
          <w:szCs w:val="28"/>
        </w:rPr>
        <w:t>7. Определите число нуклонов, протонов и нейтронов, содержащихся в ядре атома натрия</w:t>
      </w:r>
      <w:r w:rsidRPr="00132428">
        <w:rPr>
          <w:rStyle w:val="apple-converted-space"/>
          <w:color w:val="000000"/>
          <w:sz w:val="28"/>
          <w:szCs w:val="28"/>
        </w:rPr>
        <w:t> </w:t>
      </w:r>
      <w:r w:rsidRPr="00132428">
        <w:rPr>
          <w:color w:val="000000"/>
          <w:sz w:val="28"/>
          <w:szCs w:val="28"/>
          <w:vertAlign w:val="subscript"/>
        </w:rPr>
        <w:t>11</w:t>
      </w:r>
      <w:r w:rsidRPr="00132428">
        <w:rPr>
          <w:color w:val="000000"/>
          <w:sz w:val="28"/>
          <w:szCs w:val="28"/>
        </w:rPr>
        <w:t>Nа</w:t>
      </w:r>
      <w:r w:rsidRPr="00132428">
        <w:rPr>
          <w:color w:val="000000"/>
          <w:sz w:val="28"/>
          <w:szCs w:val="28"/>
          <w:vertAlign w:val="superscript"/>
        </w:rPr>
        <w:t>23</w:t>
      </w:r>
      <w:r w:rsidRPr="00132428">
        <w:rPr>
          <w:color w:val="000000"/>
          <w:sz w:val="28"/>
          <w:szCs w:val="28"/>
        </w:rPr>
        <w:t>.</w:t>
      </w:r>
    </w:p>
    <w:p w:rsidR="00DF420E" w:rsidRDefault="00DF420E" w:rsidP="00DF420E">
      <w:pPr>
        <w:shd w:val="clear" w:color="auto" w:fill="FFFFFF"/>
        <w:spacing w:line="360" w:lineRule="auto"/>
        <w:jc w:val="both"/>
      </w:pPr>
    </w:p>
    <w:p w:rsidR="00783847" w:rsidRDefault="00783847" w:rsidP="00783847"/>
    <w:p w:rsidR="008134F4" w:rsidRDefault="008134F4" w:rsidP="008134F4">
      <w:pPr>
        <w:shd w:val="clear" w:color="auto" w:fill="FFFFFF"/>
        <w:spacing w:line="360" w:lineRule="auto"/>
        <w:jc w:val="both"/>
      </w:pPr>
    </w:p>
    <w:p w:rsidR="008134F4" w:rsidRDefault="008134F4" w:rsidP="008134F4">
      <w:pPr>
        <w:shd w:val="clear" w:color="auto" w:fill="FFFFFF"/>
        <w:spacing w:line="360" w:lineRule="auto"/>
        <w:jc w:val="both"/>
      </w:pPr>
    </w:p>
    <w:p w:rsidR="005857FC" w:rsidRDefault="005857FC" w:rsidP="005857FC">
      <w:r w:rsidRPr="00F63658">
        <w:rPr>
          <w:b/>
        </w:rPr>
        <w:t>Контрольная работа №7</w:t>
      </w:r>
      <w:r w:rsidRPr="0063278F">
        <w:t>: « Атомное ядро и элементарные частицы »</w:t>
      </w:r>
    </w:p>
    <w:p w:rsidR="005857FC" w:rsidRDefault="005857FC" w:rsidP="005857FC"/>
    <w:p w:rsidR="008134F4" w:rsidRPr="0068582A" w:rsidRDefault="008134F4" w:rsidP="008134F4">
      <w:pPr>
        <w:shd w:val="clear" w:color="auto" w:fill="FFFFFF"/>
        <w:spacing w:line="360" w:lineRule="auto"/>
        <w:jc w:val="center"/>
      </w:pPr>
      <w:r w:rsidRPr="0068582A">
        <w:rPr>
          <w:b/>
          <w:bCs/>
        </w:rPr>
        <w:t>Вариант 2</w:t>
      </w:r>
    </w:p>
    <w:p w:rsidR="008134F4" w:rsidRPr="0068582A" w:rsidRDefault="008134F4" w:rsidP="008134F4">
      <w:pPr>
        <w:shd w:val="clear" w:color="auto" w:fill="FFFFFF"/>
        <w:spacing w:line="360" w:lineRule="auto"/>
        <w:jc w:val="both"/>
      </w:pPr>
      <w:r w:rsidRPr="0068582A">
        <w:t>1. Имеется 8 кг радиоактивного цезия. Опреде</w:t>
      </w:r>
      <w:r w:rsidRPr="0068582A">
        <w:softHyphen/>
        <w:t>лить массу нераспавшегося цезия после 135 лет ра</w:t>
      </w:r>
      <w:r w:rsidRPr="0068582A">
        <w:softHyphen/>
        <w:t>диоактивного распада, если его период полураспа</w:t>
      </w:r>
      <w:r w:rsidRPr="0068582A">
        <w:softHyphen/>
        <w:t>да 27 лет.</w:t>
      </w:r>
    </w:p>
    <w:p w:rsidR="008134F4" w:rsidRPr="0068582A" w:rsidRDefault="008134F4" w:rsidP="008134F4">
      <w:pPr>
        <w:shd w:val="clear" w:color="auto" w:fill="FFFFFF"/>
        <w:spacing w:line="360" w:lineRule="auto"/>
        <w:jc w:val="both"/>
      </w:pPr>
      <w:r w:rsidRPr="0068582A">
        <w:t xml:space="preserve">2. Дополнить ядерную реакцию </w:t>
      </w:r>
      <w:r w:rsidRPr="00D1369E">
        <w:rPr>
          <w:position w:val="-10"/>
        </w:rPr>
        <w:object w:dxaOrig="1600" w:dyaOrig="340">
          <v:shape id="_x0000_i1030" type="#_x0000_t75" style="width:80.25pt;height:17.25pt" o:ole="">
            <v:imagedata r:id="rId15" o:title=""/>
          </v:shape>
          <o:OLEObject Type="Embed" ProgID="Equation.3" ShapeID="_x0000_i1030" DrawAspect="Content" ObjectID="_1647963846" r:id="rId16"/>
        </w:object>
      </w:r>
      <w:r w:rsidRPr="0068582A">
        <w:rPr>
          <w:i/>
          <w:iCs/>
        </w:rPr>
        <w:t>.</w:t>
      </w:r>
    </w:p>
    <w:p w:rsidR="008134F4" w:rsidRPr="0068582A" w:rsidRDefault="008134F4" w:rsidP="008134F4">
      <w:pPr>
        <w:shd w:val="clear" w:color="auto" w:fill="FFFFFF"/>
        <w:spacing w:line="360" w:lineRule="auto"/>
        <w:jc w:val="both"/>
      </w:pPr>
      <w:r w:rsidRPr="0068582A">
        <w:t>3. Каково правило смещени</w:t>
      </w:r>
      <w:r>
        <w:t xml:space="preserve">я при </w:t>
      </w:r>
      <w:proofErr w:type="gramStart"/>
      <w:r>
        <w:t>α</w:t>
      </w:r>
      <w:r w:rsidRPr="0068582A">
        <w:t>-</w:t>
      </w:r>
      <w:proofErr w:type="gramEnd"/>
      <w:r w:rsidRPr="0068582A">
        <w:t>распаде? Ка</w:t>
      </w:r>
      <w:r w:rsidRPr="0068582A">
        <w:softHyphen/>
        <w:t>кой изотоп образ</w:t>
      </w:r>
      <w:r>
        <w:t>уется из радиоактивного изотопа</w:t>
      </w:r>
      <w:r w:rsidRPr="00D1369E">
        <w:t xml:space="preserve"> </w:t>
      </w:r>
      <w:r w:rsidRPr="00D1369E">
        <w:rPr>
          <w:position w:val="-10"/>
          <w:lang w:val="en-US"/>
        </w:rPr>
        <w:object w:dxaOrig="499" w:dyaOrig="340">
          <v:shape id="_x0000_i1031" type="#_x0000_t75" style="width:24.75pt;height:17.25pt" o:ole="">
            <v:imagedata r:id="rId17" o:title=""/>
          </v:shape>
          <o:OLEObject Type="Embed" ProgID="Equation.3" ShapeID="_x0000_i1031" DrawAspect="Content" ObjectID="_1647963847" r:id="rId18"/>
        </w:object>
      </w:r>
      <w:r w:rsidRPr="0068582A">
        <w:t xml:space="preserve"> п</w:t>
      </w:r>
      <w:r>
        <w:t xml:space="preserve">осле четырех последовательных </w:t>
      </w:r>
      <w:proofErr w:type="gramStart"/>
      <w:r>
        <w:t>α</w:t>
      </w:r>
      <w:r w:rsidRPr="0068582A">
        <w:t>-</w:t>
      </w:r>
      <w:proofErr w:type="gramEnd"/>
      <w:r w:rsidRPr="0068582A">
        <w:t>распадов?</w:t>
      </w:r>
    </w:p>
    <w:p w:rsidR="008134F4" w:rsidRPr="0068582A" w:rsidRDefault="008134F4" w:rsidP="008134F4">
      <w:pPr>
        <w:shd w:val="clear" w:color="auto" w:fill="FFFFFF"/>
        <w:spacing w:line="360" w:lineRule="auto"/>
        <w:jc w:val="both"/>
      </w:pPr>
      <w:r w:rsidRPr="0068582A">
        <w:t xml:space="preserve">4. Определить энергию связи ядра атома </w:t>
      </w:r>
      <w:r w:rsidRPr="00611D20">
        <w:rPr>
          <w:position w:val="-10"/>
        </w:rPr>
        <w:object w:dxaOrig="360" w:dyaOrig="340">
          <v:shape id="_x0000_i1032" type="#_x0000_t75" style="width:18pt;height:17.25pt" o:ole="">
            <v:imagedata r:id="rId19" o:title=""/>
          </v:shape>
          <o:OLEObject Type="Embed" ProgID="Equation.3" ShapeID="_x0000_i1032" DrawAspect="Content" ObjectID="_1647963848" r:id="rId20"/>
        </w:object>
      </w:r>
      <w:r w:rsidRPr="0068582A">
        <w:rPr>
          <w:i/>
          <w:iCs/>
        </w:rPr>
        <w:t xml:space="preserve">, </w:t>
      </w:r>
      <w:r w:rsidRPr="0068582A">
        <w:t>ес</w:t>
      </w:r>
      <w:r w:rsidRPr="0068582A">
        <w:softHyphen/>
        <w:t xml:space="preserve">ли </w:t>
      </w:r>
      <w:proofErr w:type="gramStart"/>
      <w:r w:rsidRPr="0068582A">
        <w:rPr>
          <w:i/>
          <w:iCs/>
        </w:rPr>
        <w:t>т</w:t>
      </w:r>
      <w:r w:rsidRPr="0068582A">
        <w:rPr>
          <w:i/>
          <w:iCs/>
          <w:vertAlign w:val="subscript"/>
        </w:rPr>
        <w:t>р</w:t>
      </w:r>
      <w:proofErr w:type="gramEnd"/>
      <w:r w:rsidRPr="0068582A">
        <w:rPr>
          <w:i/>
          <w:iCs/>
        </w:rPr>
        <w:t xml:space="preserve"> </w:t>
      </w:r>
      <w:r w:rsidRPr="0068582A">
        <w:t xml:space="preserve">= 1,00728 а. е. м., </w:t>
      </w:r>
      <w:r w:rsidRPr="0068582A">
        <w:rPr>
          <w:i/>
          <w:iCs/>
        </w:rPr>
        <w:t>т</w:t>
      </w:r>
      <w:r w:rsidRPr="0068582A">
        <w:rPr>
          <w:i/>
          <w:iCs/>
          <w:vertAlign w:val="subscript"/>
        </w:rPr>
        <w:t>п</w:t>
      </w:r>
      <w:r w:rsidRPr="0068582A">
        <w:rPr>
          <w:i/>
          <w:iCs/>
        </w:rPr>
        <w:t xml:space="preserve"> </w:t>
      </w:r>
      <w:r w:rsidRPr="0068582A">
        <w:t xml:space="preserve">= 1,00866 а. е. м., </w:t>
      </w:r>
      <w:r w:rsidRPr="0068582A">
        <w:rPr>
          <w:i/>
          <w:iCs/>
        </w:rPr>
        <w:t>т</w:t>
      </w:r>
      <w:r w:rsidRPr="0068582A">
        <w:rPr>
          <w:i/>
          <w:iCs/>
          <w:vertAlign w:val="subscript"/>
        </w:rPr>
        <w:t>я</w:t>
      </w:r>
      <w:r w:rsidRPr="0068582A">
        <w:rPr>
          <w:i/>
          <w:iCs/>
        </w:rPr>
        <w:t xml:space="preserve"> </w:t>
      </w:r>
      <w:r w:rsidRPr="0068582A">
        <w:t>= 7,01601 а. е. м.</w:t>
      </w:r>
    </w:p>
    <w:p w:rsidR="008134F4" w:rsidRPr="0068582A" w:rsidRDefault="008134F4" w:rsidP="008134F4">
      <w:pPr>
        <w:shd w:val="clear" w:color="auto" w:fill="FFFFFF"/>
        <w:spacing w:line="360" w:lineRule="auto"/>
        <w:jc w:val="both"/>
      </w:pPr>
      <w:r w:rsidRPr="0068582A">
        <w:t>5. Определить энергетический выход ядерной ре</w:t>
      </w:r>
      <w:r w:rsidRPr="0068582A">
        <w:softHyphen/>
        <w:t>акции</w:t>
      </w:r>
      <w:r w:rsidRPr="00611D20">
        <w:t xml:space="preserve"> </w:t>
      </w:r>
      <w:r w:rsidRPr="00611D20">
        <w:rPr>
          <w:position w:val="-10"/>
          <w:lang w:val="en-US"/>
        </w:rPr>
        <w:object w:dxaOrig="1620" w:dyaOrig="340">
          <v:shape id="_x0000_i1033" type="#_x0000_t75" style="width:81pt;height:17.25pt" o:ole="">
            <v:imagedata r:id="rId21" o:title=""/>
          </v:shape>
          <o:OLEObject Type="Embed" ProgID="Equation.3" ShapeID="_x0000_i1033" DrawAspect="Content" ObjectID="_1647963849" r:id="rId22"/>
        </w:object>
      </w:r>
      <w:r w:rsidRPr="0068582A">
        <w:rPr>
          <w:i/>
          <w:iCs/>
        </w:rPr>
        <w:t xml:space="preserve">, </w:t>
      </w:r>
      <w:r w:rsidRPr="0068582A">
        <w:t>е</w:t>
      </w:r>
      <w:r>
        <w:t xml:space="preserve">сли энергия связи ядра атома </w:t>
      </w:r>
      <w:r w:rsidRPr="00611D20">
        <w:rPr>
          <w:position w:val="-10"/>
        </w:rPr>
        <w:object w:dxaOrig="420" w:dyaOrig="340">
          <v:shape id="_x0000_i1034" type="#_x0000_t75" style="width:21pt;height:17.25pt" o:ole="">
            <v:imagedata r:id="rId23" o:title=""/>
          </v:shape>
          <o:OLEObject Type="Embed" ProgID="Equation.3" ShapeID="_x0000_i1034" DrawAspect="Content" ObjectID="_1647963850" r:id="rId24"/>
        </w:object>
      </w:r>
      <w:r w:rsidRPr="0068582A">
        <w:t xml:space="preserve"> 7,7 МэВ, ядра атома дейтерия 2,2 МэВ.</w:t>
      </w:r>
    </w:p>
    <w:p w:rsidR="008134F4" w:rsidRDefault="008134F4" w:rsidP="008134F4">
      <w:r w:rsidRPr="0068582A">
        <w:t xml:space="preserve">6. Сколько ядер атомов </w:t>
      </w:r>
      <w:r w:rsidRPr="0068582A">
        <w:rPr>
          <w:vertAlign w:val="superscript"/>
        </w:rPr>
        <w:t>235</w:t>
      </w:r>
      <w:r>
        <w:rPr>
          <w:lang w:val="en-US"/>
        </w:rPr>
        <w:t>U</w:t>
      </w:r>
      <w:r w:rsidRPr="0068582A">
        <w:t xml:space="preserve"> должно делиться в 1 с, чтобы мощность ядерного реактора была рав</w:t>
      </w:r>
      <w:r w:rsidRPr="0068582A">
        <w:softHyphen/>
        <w:t>на 3 Вт?</w:t>
      </w:r>
    </w:p>
    <w:p w:rsidR="009E1858" w:rsidRDefault="009E1858" w:rsidP="008134F4"/>
    <w:p w:rsidR="00C46046" w:rsidRPr="00112861" w:rsidRDefault="009E1858" w:rsidP="00112861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132428">
        <w:rPr>
          <w:color w:val="000000"/>
          <w:sz w:val="28"/>
          <w:szCs w:val="28"/>
        </w:rPr>
        <w:t>7. Определите число нуклонов, протонов и нейтронов, содержащихся в ядре атома натрия</w:t>
      </w:r>
      <w:r w:rsidRPr="00132428">
        <w:rPr>
          <w:rStyle w:val="apple-converted-space"/>
          <w:color w:val="000000"/>
          <w:sz w:val="28"/>
          <w:szCs w:val="28"/>
        </w:rPr>
        <w:t> </w:t>
      </w:r>
      <w:r>
        <w:rPr>
          <w:rFonts w:ascii="Cambria" w:hAnsi="Cambria" w:cs="Open Sans"/>
          <w:color w:val="000000"/>
          <w:sz w:val="27"/>
          <w:szCs w:val="27"/>
          <w:vertAlign w:val="subscript"/>
        </w:rPr>
        <w:t>13</w:t>
      </w:r>
      <w:r>
        <w:rPr>
          <w:rFonts w:ascii="Cambria" w:hAnsi="Cambria" w:cs="Open Sans"/>
          <w:color w:val="000000"/>
          <w:sz w:val="27"/>
          <w:szCs w:val="27"/>
        </w:rPr>
        <w:t>Аl</w:t>
      </w:r>
      <w:r>
        <w:rPr>
          <w:rFonts w:ascii="Cambria" w:hAnsi="Cambria" w:cs="Open Sans"/>
          <w:color w:val="000000"/>
          <w:sz w:val="27"/>
          <w:szCs w:val="27"/>
          <w:vertAlign w:val="superscript"/>
        </w:rPr>
        <w:t>27</w:t>
      </w:r>
      <w:r>
        <w:rPr>
          <w:rFonts w:ascii="Cambria" w:hAnsi="Cambria" w:cs="Open Sans"/>
          <w:color w:val="000000"/>
          <w:sz w:val="27"/>
          <w:szCs w:val="27"/>
        </w:rPr>
        <w:t>. </w:t>
      </w:r>
    </w:p>
    <w:sectPr w:rsidR="00C46046" w:rsidRPr="00112861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639E7"/>
    <w:multiLevelType w:val="hybridMultilevel"/>
    <w:tmpl w:val="0E44C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2308C"/>
    <w:multiLevelType w:val="hybridMultilevel"/>
    <w:tmpl w:val="6C50B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51F07"/>
    <w:rsid w:val="0000396D"/>
    <w:rsid w:val="00112861"/>
    <w:rsid w:val="00137440"/>
    <w:rsid w:val="00151F07"/>
    <w:rsid w:val="00185643"/>
    <w:rsid w:val="002508AD"/>
    <w:rsid w:val="0033452C"/>
    <w:rsid w:val="00387B29"/>
    <w:rsid w:val="003E6A36"/>
    <w:rsid w:val="00404CBC"/>
    <w:rsid w:val="00443A34"/>
    <w:rsid w:val="00471D65"/>
    <w:rsid w:val="00485E11"/>
    <w:rsid w:val="004A3369"/>
    <w:rsid w:val="004F0D06"/>
    <w:rsid w:val="005857FC"/>
    <w:rsid w:val="00597FCF"/>
    <w:rsid w:val="006B6265"/>
    <w:rsid w:val="006E7E8C"/>
    <w:rsid w:val="00783847"/>
    <w:rsid w:val="007B14B8"/>
    <w:rsid w:val="007E11FD"/>
    <w:rsid w:val="008134F4"/>
    <w:rsid w:val="00865D37"/>
    <w:rsid w:val="00885F1E"/>
    <w:rsid w:val="00943B69"/>
    <w:rsid w:val="00986081"/>
    <w:rsid w:val="009D7FB0"/>
    <w:rsid w:val="009E1858"/>
    <w:rsid w:val="00A13BF4"/>
    <w:rsid w:val="00AA3FC1"/>
    <w:rsid w:val="00B32679"/>
    <w:rsid w:val="00B74F4D"/>
    <w:rsid w:val="00BD654C"/>
    <w:rsid w:val="00C46046"/>
    <w:rsid w:val="00C6410D"/>
    <w:rsid w:val="00D378F6"/>
    <w:rsid w:val="00D47023"/>
    <w:rsid w:val="00D50405"/>
    <w:rsid w:val="00D54FFE"/>
    <w:rsid w:val="00D95A65"/>
    <w:rsid w:val="00DD2794"/>
    <w:rsid w:val="00DF420E"/>
    <w:rsid w:val="00DF596A"/>
    <w:rsid w:val="00E44B96"/>
    <w:rsid w:val="00EA79CB"/>
    <w:rsid w:val="00ED5A8F"/>
    <w:rsid w:val="00ED738B"/>
    <w:rsid w:val="00F0395A"/>
    <w:rsid w:val="00F11A97"/>
    <w:rsid w:val="00F12A96"/>
    <w:rsid w:val="00FC0DE7"/>
    <w:rsid w:val="00FE5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BF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4604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6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B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35</cp:revision>
  <dcterms:created xsi:type="dcterms:W3CDTF">2020-03-23T08:47:00Z</dcterms:created>
  <dcterms:modified xsi:type="dcterms:W3CDTF">2020-04-09T15:57:00Z</dcterms:modified>
</cp:coreProperties>
</file>