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6259" w14:textId="1B4B9821" w:rsidR="00347B92" w:rsidRDefault="003E4D2E" w:rsidP="00347B92">
      <w:r>
        <w:t>Экономика</w:t>
      </w:r>
      <w:r w:rsidR="00347B92">
        <w:t xml:space="preserve"> </w:t>
      </w:r>
      <w:r w:rsidR="005D09DF">
        <w:rPr>
          <w:lang w:val="en-US"/>
        </w:rPr>
        <w:t>1</w:t>
      </w:r>
      <w:r w:rsidR="005D09DF">
        <w:t>1</w:t>
      </w:r>
      <w:r w:rsidR="00347B92">
        <w:t xml:space="preserve"> класс </w:t>
      </w:r>
    </w:p>
    <w:p w14:paraId="42DAC23B" w14:textId="77777777" w:rsidR="00347B92" w:rsidRDefault="00347B92" w:rsidP="00347B92"/>
    <w:tbl>
      <w:tblPr>
        <w:tblStyle w:val="a3"/>
        <w:tblW w:w="14973" w:type="dxa"/>
        <w:tblLayout w:type="fixed"/>
        <w:tblLook w:val="04A0" w:firstRow="1" w:lastRow="0" w:firstColumn="1" w:lastColumn="0" w:noHBand="0" w:noVBand="1"/>
      </w:tblPr>
      <w:tblGrid>
        <w:gridCol w:w="1080"/>
        <w:gridCol w:w="3139"/>
        <w:gridCol w:w="2835"/>
        <w:gridCol w:w="4678"/>
        <w:gridCol w:w="3241"/>
      </w:tblGrid>
      <w:tr w:rsidR="00347B92" w14:paraId="19B8F62C" w14:textId="77777777" w:rsidTr="00714CF6">
        <w:tc>
          <w:tcPr>
            <w:tcW w:w="1080" w:type="dxa"/>
          </w:tcPr>
          <w:p w14:paraId="5D5A195D" w14:textId="77777777" w:rsidR="00347B92" w:rsidRDefault="00347B92" w:rsidP="00714CF6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139" w:type="dxa"/>
          </w:tcPr>
          <w:p w14:paraId="648BED02" w14:textId="77777777" w:rsidR="00347B92" w:rsidRDefault="00347B92" w:rsidP="00714CF6">
            <w:r>
              <w:t>Тема урока</w:t>
            </w:r>
          </w:p>
        </w:tc>
        <w:tc>
          <w:tcPr>
            <w:tcW w:w="2835" w:type="dxa"/>
          </w:tcPr>
          <w:p w14:paraId="671058F7" w14:textId="77777777" w:rsidR="00347B92" w:rsidRDefault="00347B92" w:rsidP="00714CF6">
            <w:r>
              <w:t>Материал к уроку</w:t>
            </w:r>
          </w:p>
        </w:tc>
        <w:tc>
          <w:tcPr>
            <w:tcW w:w="4678" w:type="dxa"/>
          </w:tcPr>
          <w:p w14:paraId="7931E381" w14:textId="77777777" w:rsidR="00347B92" w:rsidRDefault="00347B92" w:rsidP="00714CF6">
            <w:r>
              <w:t>Домашнее задание</w:t>
            </w:r>
          </w:p>
        </w:tc>
        <w:tc>
          <w:tcPr>
            <w:tcW w:w="3241" w:type="dxa"/>
          </w:tcPr>
          <w:p w14:paraId="09F1BBA9" w14:textId="77777777" w:rsidR="00347B92" w:rsidRDefault="00347B92" w:rsidP="00714CF6">
            <w:r>
              <w:t>Почта учителя</w:t>
            </w:r>
          </w:p>
        </w:tc>
      </w:tr>
      <w:tr w:rsidR="00347B92" w14:paraId="6B70DBA8" w14:textId="77777777" w:rsidTr="00714CF6">
        <w:tc>
          <w:tcPr>
            <w:tcW w:w="1080" w:type="dxa"/>
          </w:tcPr>
          <w:p w14:paraId="67C8BD2A" w14:textId="5E911F83" w:rsidR="00347B92" w:rsidRDefault="00347B92" w:rsidP="00714CF6">
            <w:r>
              <w:t>1</w:t>
            </w:r>
          </w:p>
        </w:tc>
        <w:tc>
          <w:tcPr>
            <w:tcW w:w="3139" w:type="dxa"/>
          </w:tcPr>
          <w:p w14:paraId="1B0DE387" w14:textId="15B68A3F" w:rsidR="00347B92" w:rsidRPr="00B70FCC" w:rsidRDefault="005D09DF" w:rsidP="00714CF6">
            <w:r>
              <w:t>Международная торговля и ее влияние на экономику страны</w:t>
            </w:r>
          </w:p>
        </w:tc>
        <w:tc>
          <w:tcPr>
            <w:tcW w:w="2835" w:type="dxa"/>
          </w:tcPr>
          <w:p w14:paraId="3E39D610" w14:textId="721153A3" w:rsidR="006E4B6A" w:rsidRDefault="00347B92" w:rsidP="006E4B6A">
            <w:r>
              <w:t>§</w:t>
            </w:r>
            <w:r w:rsidR="005D09DF">
              <w:t>33</w:t>
            </w:r>
            <w:r>
              <w:t>, РЭШ,</w:t>
            </w:r>
            <w:r w:rsidR="006E4B6A">
              <w:t xml:space="preserve"> </w:t>
            </w:r>
            <w:hyperlink r:id="rId5" w:history="1">
              <w:r w:rsidR="006E4B6A" w:rsidRPr="00BE3E01">
                <w:rPr>
                  <w:rStyle w:val="a4"/>
                </w:rPr>
                <w:t>https://resh.edu.ru/</w:t>
              </w:r>
            </w:hyperlink>
          </w:p>
          <w:p w14:paraId="028273DD" w14:textId="58C03450" w:rsidR="00347B92" w:rsidRDefault="003E4D2E" w:rsidP="00714CF6">
            <w:r>
              <w:t xml:space="preserve"> экономика</w:t>
            </w:r>
            <w:r w:rsidR="00347B92">
              <w:t xml:space="preserve">, </w:t>
            </w:r>
            <w:r w:rsidR="005D09DF">
              <w:t>11</w:t>
            </w:r>
            <w:r w:rsidR="00347B92">
              <w:t xml:space="preserve"> класс, урок </w:t>
            </w:r>
            <w:r w:rsidR="00B70FCC">
              <w:t>1</w:t>
            </w:r>
            <w:r w:rsidR="005D09DF">
              <w:t>6, 17</w:t>
            </w:r>
          </w:p>
          <w:p w14:paraId="1973FE48" w14:textId="60A3D773" w:rsidR="006331AD" w:rsidRDefault="006331AD" w:rsidP="00714CF6">
            <w:r>
              <w:t xml:space="preserve">Тренировочные задания к уроку </w:t>
            </w:r>
            <w:r w:rsidR="005D09DF">
              <w:t>16,</w:t>
            </w:r>
            <w:r>
              <w:t>17</w:t>
            </w:r>
            <w:r>
              <w:t xml:space="preserve"> (РЭШ)</w:t>
            </w:r>
          </w:p>
          <w:p w14:paraId="7EDE81C3" w14:textId="313EEC9B" w:rsidR="00025FDA" w:rsidRDefault="00025FDA" w:rsidP="00714CF6"/>
        </w:tc>
        <w:tc>
          <w:tcPr>
            <w:tcW w:w="4678" w:type="dxa"/>
          </w:tcPr>
          <w:p w14:paraId="3925203C" w14:textId="3BF35DE0" w:rsidR="00347B92" w:rsidRDefault="00347B92" w:rsidP="00714CF6">
            <w:r>
              <w:t>1.</w:t>
            </w:r>
            <w:r w:rsidR="006E4B6A">
              <w:t>Прочитать</w:t>
            </w:r>
            <w:r>
              <w:t xml:space="preserve"> §</w:t>
            </w:r>
            <w:r w:rsidR="005D09DF">
              <w:t>33</w:t>
            </w:r>
          </w:p>
          <w:p w14:paraId="3DB971A8" w14:textId="2AC176E5" w:rsidR="006E4B6A" w:rsidRDefault="00347B92" w:rsidP="00714CF6">
            <w:r>
              <w:t>2.</w:t>
            </w:r>
            <w:r w:rsidR="00B2056C">
              <w:t>Составить развернутый план</w:t>
            </w:r>
            <w:r w:rsidR="005D09DF">
              <w:t xml:space="preserve"> «Международная торговля</w:t>
            </w:r>
            <w:r w:rsidR="006E4B6A">
              <w:t>».</w:t>
            </w:r>
          </w:p>
          <w:p w14:paraId="60526427" w14:textId="49F4F511" w:rsidR="006331AD" w:rsidRDefault="006331AD" w:rsidP="00714CF6">
            <w:r>
              <w:t>3. Составить словарь терминов, представленных в параграфе</w:t>
            </w:r>
          </w:p>
        </w:tc>
        <w:tc>
          <w:tcPr>
            <w:tcW w:w="3241" w:type="dxa"/>
          </w:tcPr>
          <w:p w14:paraId="1FB0FF02" w14:textId="1DF14F73" w:rsidR="00347B92" w:rsidRDefault="00347B92" w:rsidP="00714CF6">
            <w:proofErr w:type="spellStart"/>
            <w:r>
              <w:t>Шамрай</w:t>
            </w:r>
            <w:proofErr w:type="spellEnd"/>
            <w:r>
              <w:t xml:space="preserve"> Ю.В.</w:t>
            </w:r>
          </w:p>
          <w:p w14:paraId="6433AAC5" w14:textId="77777777" w:rsidR="00347B92" w:rsidRDefault="005D09DF" w:rsidP="00714CF6">
            <w:pPr>
              <w:rPr>
                <w:color w:val="000000"/>
                <w:sz w:val="27"/>
                <w:szCs w:val="27"/>
              </w:rPr>
            </w:pPr>
            <w:hyperlink r:id="rId6" w:history="1">
              <w:r w:rsidR="00347B92" w:rsidRPr="004024A4">
                <w:rPr>
                  <w:rStyle w:val="a4"/>
                  <w:sz w:val="27"/>
                  <w:szCs w:val="27"/>
                </w:rPr>
                <w:t>95dist.shamray@mail.ru</w:t>
              </w:r>
            </w:hyperlink>
          </w:p>
          <w:p w14:paraId="2D2B2681" w14:textId="77777777" w:rsidR="00347B92" w:rsidRDefault="00347B92" w:rsidP="00714CF6"/>
        </w:tc>
      </w:tr>
      <w:tr w:rsidR="00BB561B" w14:paraId="18C39CCF" w14:textId="77777777" w:rsidTr="00714CF6">
        <w:tc>
          <w:tcPr>
            <w:tcW w:w="1080" w:type="dxa"/>
          </w:tcPr>
          <w:p w14:paraId="63A7B018" w14:textId="77777777" w:rsidR="00BB561B" w:rsidRDefault="00BB561B" w:rsidP="00714CF6">
            <w:r>
              <w:t>2</w:t>
            </w:r>
          </w:p>
        </w:tc>
        <w:tc>
          <w:tcPr>
            <w:tcW w:w="3139" w:type="dxa"/>
          </w:tcPr>
          <w:p w14:paraId="331B707F" w14:textId="3B56D39F" w:rsidR="00BB561B" w:rsidRPr="004E45B0" w:rsidRDefault="005D09DF" w:rsidP="00714CF6">
            <w:pPr>
              <w:jc w:val="both"/>
              <w:rPr>
                <w:rFonts w:eastAsia="Calibri"/>
              </w:rPr>
            </w:pPr>
            <w:r>
              <w:t>Валютный рынок и конвертируемость валют</w:t>
            </w:r>
          </w:p>
        </w:tc>
        <w:tc>
          <w:tcPr>
            <w:tcW w:w="2835" w:type="dxa"/>
          </w:tcPr>
          <w:p w14:paraId="03D9B4AE" w14:textId="4291CE1C" w:rsidR="00BB561B" w:rsidRDefault="00521288" w:rsidP="005C6BC9">
            <w:r>
              <w:t>§</w:t>
            </w:r>
            <w:r w:rsidR="005D09DF">
              <w:t>34</w:t>
            </w:r>
            <w:r w:rsidR="00BB561B">
              <w:t xml:space="preserve">, РЭШ, </w:t>
            </w:r>
            <w:hyperlink r:id="rId7" w:history="1">
              <w:r w:rsidRPr="007B5F19">
                <w:rPr>
                  <w:rStyle w:val="a4"/>
                </w:rPr>
                <w:t>https://resh.edu.ru/</w:t>
              </w:r>
            </w:hyperlink>
          </w:p>
          <w:p w14:paraId="103F2C6D" w14:textId="022AEEB5" w:rsidR="00BB561B" w:rsidRDefault="005D09DF" w:rsidP="00714CF6">
            <w:r>
              <w:t xml:space="preserve"> экономика, 11</w:t>
            </w:r>
            <w:r w:rsidR="003E4D2E">
              <w:t xml:space="preserve"> класс, урок 18</w:t>
            </w:r>
          </w:p>
          <w:p w14:paraId="3EB78191" w14:textId="13F7FD24" w:rsidR="006331AD" w:rsidRDefault="006331AD" w:rsidP="00714CF6">
            <w:r>
              <w:t>Тренировочные задания к уроку 18</w:t>
            </w:r>
            <w:r>
              <w:t xml:space="preserve"> (РЭШ)</w:t>
            </w:r>
          </w:p>
        </w:tc>
        <w:tc>
          <w:tcPr>
            <w:tcW w:w="4678" w:type="dxa"/>
          </w:tcPr>
          <w:p w14:paraId="46B918B4" w14:textId="10474FAE" w:rsidR="006331AD" w:rsidRDefault="006331AD" w:rsidP="006331AD">
            <w:r>
              <w:t>1.Прочитать §</w:t>
            </w:r>
            <w:r w:rsidR="005D09DF">
              <w:t>34</w:t>
            </w:r>
          </w:p>
          <w:p w14:paraId="5AFAFBFE" w14:textId="4B3E9AFE" w:rsidR="005D09DF" w:rsidRDefault="005D09DF" w:rsidP="006331AD">
            <w:r>
              <w:t xml:space="preserve">2. </w:t>
            </w:r>
            <w:r>
              <w:t>Составить развернутый план «</w:t>
            </w:r>
            <w:r>
              <w:t>Валютный рынок</w:t>
            </w:r>
            <w:bookmarkStart w:id="0" w:name="_GoBack"/>
            <w:bookmarkEnd w:id="0"/>
            <w:r>
              <w:t>».</w:t>
            </w:r>
          </w:p>
          <w:p w14:paraId="3093C914" w14:textId="07829917" w:rsidR="00BB561B" w:rsidRDefault="006331AD" w:rsidP="006331AD">
            <w:r>
              <w:t xml:space="preserve">2. </w:t>
            </w:r>
            <w:r>
              <w:t>Составить словарь терминов, представленных в параграфе</w:t>
            </w:r>
          </w:p>
        </w:tc>
        <w:tc>
          <w:tcPr>
            <w:tcW w:w="3241" w:type="dxa"/>
          </w:tcPr>
          <w:p w14:paraId="7C49EADC" w14:textId="14C84476" w:rsidR="00BB561B" w:rsidRDefault="00BB561B" w:rsidP="00025FDA">
            <w:proofErr w:type="spellStart"/>
            <w:r>
              <w:t>Шамрай</w:t>
            </w:r>
            <w:proofErr w:type="spellEnd"/>
            <w:r>
              <w:t xml:space="preserve"> Ю.В.</w:t>
            </w:r>
          </w:p>
          <w:p w14:paraId="4AD2EC64" w14:textId="3AC3E1B3" w:rsidR="00BB561B" w:rsidRDefault="005D09DF" w:rsidP="00025FDA">
            <w:hyperlink r:id="rId8" w:history="1">
              <w:r w:rsidR="00BB561B" w:rsidRPr="004024A4">
                <w:rPr>
                  <w:rStyle w:val="a4"/>
                  <w:sz w:val="27"/>
                  <w:szCs w:val="27"/>
                </w:rPr>
                <w:t>95dist.shamray@mail.ru</w:t>
              </w:r>
            </w:hyperlink>
          </w:p>
        </w:tc>
      </w:tr>
      <w:tr w:rsidR="00BB561B" w14:paraId="2A1EEFFC" w14:textId="77777777" w:rsidTr="00BF79D5">
        <w:trPr>
          <w:trHeight w:val="884"/>
        </w:trPr>
        <w:tc>
          <w:tcPr>
            <w:tcW w:w="14973" w:type="dxa"/>
            <w:gridSpan w:val="5"/>
          </w:tcPr>
          <w:p w14:paraId="521C7E1D" w14:textId="77777777" w:rsidR="00BB561B" w:rsidRDefault="00BB561B" w:rsidP="00714CF6">
            <w:pPr>
              <w:jc w:val="center"/>
            </w:pPr>
            <w:r w:rsidRPr="00C65B5C">
              <w:rPr>
                <w:color w:val="FF0000"/>
              </w:rPr>
              <w:t>Домашнее зад</w:t>
            </w:r>
            <w:r>
              <w:rPr>
                <w:color w:val="FF0000"/>
              </w:rPr>
              <w:t>ание прини</w:t>
            </w:r>
            <w:r w:rsidRPr="00C65B5C">
              <w:rPr>
                <w:color w:val="FF0000"/>
              </w:rPr>
              <w:t xml:space="preserve">мается </w:t>
            </w:r>
            <w:r>
              <w:rPr>
                <w:color w:val="FF0000"/>
              </w:rPr>
              <w:t>до последующего урока</w:t>
            </w:r>
          </w:p>
        </w:tc>
      </w:tr>
    </w:tbl>
    <w:p w14:paraId="208FFED8" w14:textId="77777777" w:rsidR="003A2F88" w:rsidRDefault="003A2F88"/>
    <w:sectPr w:rsidR="003A2F88" w:rsidSect="00347B92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B92"/>
    <w:rsid w:val="00025FDA"/>
    <w:rsid w:val="001B623D"/>
    <w:rsid w:val="00347B92"/>
    <w:rsid w:val="003A2F88"/>
    <w:rsid w:val="003E4D2E"/>
    <w:rsid w:val="00521288"/>
    <w:rsid w:val="005D09DF"/>
    <w:rsid w:val="006331AD"/>
    <w:rsid w:val="006E4B6A"/>
    <w:rsid w:val="00AF65D0"/>
    <w:rsid w:val="00B2056C"/>
    <w:rsid w:val="00B70FCC"/>
    <w:rsid w:val="00BB561B"/>
    <w:rsid w:val="00BF79D5"/>
    <w:rsid w:val="00D10E95"/>
    <w:rsid w:val="00D810CE"/>
    <w:rsid w:val="00DA083F"/>
    <w:rsid w:val="00F62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78A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B92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7B92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47B92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BB56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B92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7B92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47B92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BB56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5dist.shamray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sh.edu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95dist.shamray@mail.ru" TargetMode="External"/><Relationship Id="rId5" Type="http://schemas.openxmlformats.org/officeDocument/2006/relationships/hyperlink" Target="https://resh.edu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кабинет 213</dc:creator>
  <cp:lastModifiedBy>Admin</cp:lastModifiedBy>
  <cp:revision>2</cp:revision>
  <dcterms:created xsi:type="dcterms:W3CDTF">2020-03-25T19:35:00Z</dcterms:created>
  <dcterms:modified xsi:type="dcterms:W3CDTF">2020-03-25T19:35:00Z</dcterms:modified>
</cp:coreProperties>
</file>