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D1" w:rsidRPr="00450CCA" w:rsidRDefault="00450CC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0CCA">
        <w:rPr>
          <w:rFonts w:ascii="Times New Roman" w:hAnsi="Times New Roman" w:cs="Times New Roman"/>
          <w:sz w:val="28"/>
          <w:szCs w:val="28"/>
        </w:rPr>
        <w:t xml:space="preserve">Шахматный всеобуч </w:t>
      </w:r>
      <w:r w:rsidR="00F02A34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450CCA">
        <w:rPr>
          <w:rFonts w:ascii="Times New Roman" w:hAnsi="Times New Roman" w:cs="Times New Roman"/>
          <w:sz w:val="28"/>
          <w:szCs w:val="28"/>
        </w:rPr>
        <w:t>-е классы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50CCA" w:rsidRPr="00450CCA" w:rsidRDefault="00450CCA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"/>
        <w:gridCol w:w="3853"/>
        <w:gridCol w:w="4820"/>
        <w:gridCol w:w="3543"/>
      </w:tblGrid>
      <w:tr w:rsidR="00450CCA" w:rsidRPr="00450CCA" w:rsidTr="00450CCA">
        <w:tc>
          <w:tcPr>
            <w:tcW w:w="93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820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354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Почта для связи</w:t>
            </w:r>
          </w:p>
        </w:tc>
      </w:tr>
      <w:tr w:rsidR="00F02A34" w:rsidRPr="00450CCA" w:rsidTr="00450CCA">
        <w:tc>
          <w:tcPr>
            <w:tcW w:w="933" w:type="dxa"/>
          </w:tcPr>
          <w:p w:rsidR="00F02A34" w:rsidRPr="00F02A34" w:rsidRDefault="00F02A34" w:rsidP="00F02A3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F02A34" w:rsidRPr="00F02A34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A34">
              <w:rPr>
                <w:rFonts w:ascii="Times New Roman" w:hAnsi="Times New Roman" w:cs="Times New Roman"/>
                <w:sz w:val="28"/>
                <w:szCs w:val="28"/>
              </w:rPr>
              <w:t>Шахматная комбинация. Пешечная структура.</w:t>
            </w:r>
          </w:p>
        </w:tc>
        <w:tc>
          <w:tcPr>
            <w:tcW w:w="4820" w:type="dxa"/>
          </w:tcPr>
          <w:p w:rsidR="00F02A34" w:rsidRPr="00F02A34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A34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F02A34" w:rsidRPr="00F02A34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A34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F02A34" w:rsidRPr="00450CCA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F02A34" w:rsidRPr="00450CCA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F02A34" w:rsidRPr="00450CCA" w:rsidTr="00450CCA">
        <w:tc>
          <w:tcPr>
            <w:tcW w:w="933" w:type="dxa"/>
          </w:tcPr>
          <w:p w:rsidR="00F02A34" w:rsidRPr="00F02A34" w:rsidRDefault="00F02A34" w:rsidP="00F02A3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F02A34" w:rsidRPr="00F02A34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A34">
              <w:rPr>
                <w:rFonts w:ascii="Times New Roman" w:hAnsi="Times New Roman" w:cs="Times New Roman"/>
                <w:sz w:val="28"/>
                <w:szCs w:val="28"/>
              </w:rPr>
              <w:t>Шахматная комбинация. Сочетание тактических приемов.</w:t>
            </w:r>
          </w:p>
        </w:tc>
        <w:tc>
          <w:tcPr>
            <w:tcW w:w="4820" w:type="dxa"/>
          </w:tcPr>
          <w:p w:rsidR="00F02A34" w:rsidRPr="00F02A34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A34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F02A34" w:rsidRPr="00F02A34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A34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F02A34" w:rsidRPr="00450CCA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F02A34" w:rsidRPr="00450CCA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F02A34" w:rsidRPr="00450CCA" w:rsidTr="00450CCA">
        <w:tc>
          <w:tcPr>
            <w:tcW w:w="933" w:type="dxa"/>
          </w:tcPr>
          <w:p w:rsidR="00F02A34" w:rsidRPr="00F02A34" w:rsidRDefault="00F02A34" w:rsidP="00F02A3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F02A34" w:rsidRPr="00F02A34" w:rsidRDefault="00F02A34" w:rsidP="0065156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2A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Шахматная комбинация.  </w:t>
            </w:r>
            <w:proofErr w:type="spellStart"/>
            <w:r w:rsidRPr="00F02A34">
              <w:rPr>
                <w:rFonts w:ascii="Times New Roman" w:hAnsi="Times New Roman" w:cs="Times New Roman"/>
                <w:sz w:val="28"/>
                <w:szCs w:val="28"/>
              </w:rPr>
              <w:t>Патовые</w:t>
            </w:r>
            <w:proofErr w:type="spellEnd"/>
            <w:r w:rsidRPr="00F02A34">
              <w:rPr>
                <w:rFonts w:ascii="Times New Roman" w:hAnsi="Times New Roman" w:cs="Times New Roman"/>
                <w:sz w:val="28"/>
                <w:szCs w:val="28"/>
              </w:rPr>
              <w:t xml:space="preserve"> комбинации.</w:t>
            </w:r>
          </w:p>
        </w:tc>
        <w:tc>
          <w:tcPr>
            <w:tcW w:w="4820" w:type="dxa"/>
          </w:tcPr>
          <w:p w:rsidR="00F02A34" w:rsidRPr="00F02A34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A34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F02A34" w:rsidRPr="00F02A34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A34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F02A34" w:rsidRPr="00450CCA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F02A34" w:rsidRPr="00450CCA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F02A34" w:rsidRPr="00450CCA" w:rsidTr="00450CCA">
        <w:tc>
          <w:tcPr>
            <w:tcW w:w="933" w:type="dxa"/>
          </w:tcPr>
          <w:p w:rsidR="00F02A34" w:rsidRPr="00F02A34" w:rsidRDefault="00F02A34" w:rsidP="00F02A3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F02A34" w:rsidRPr="00F02A34" w:rsidRDefault="00F02A34" w:rsidP="0065156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2A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Шахматная комбинация. </w:t>
            </w:r>
            <w:r w:rsidRPr="00F02A34">
              <w:rPr>
                <w:rFonts w:ascii="Times New Roman" w:hAnsi="Times New Roman" w:cs="Times New Roman"/>
                <w:sz w:val="28"/>
                <w:szCs w:val="28"/>
              </w:rPr>
              <w:t>Комбинации на вечный шах.</w:t>
            </w:r>
          </w:p>
        </w:tc>
        <w:tc>
          <w:tcPr>
            <w:tcW w:w="4820" w:type="dxa"/>
          </w:tcPr>
          <w:p w:rsidR="00F02A34" w:rsidRPr="00F02A34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A34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F02A34" w:rsidRPr="00F02A34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A34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F02A34" w:rsidRPr="00450CCA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F02A34" w:rsidRPr="00450CCA" w:rsidRDefault="00F02A34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</w:tbl>
    <w:p w:rsidR="00450CCA" w:rsidRPr="00450CCA" w:rsidRDefault="00450CCA">
      <w:pPr>
        <w:rPr>
          <w:rFonts w:ascii="Times New Roman" w:hAnsi="Times New Roman" w:cs="Times New Roman"/>
          <w:sz w:val="28"/>
          <w:szCs w:val="28"/>
        </w:rPr>
      </w:pPr>
    </w:p>
    <w:sectPr w:rsidR="00450CCA" w:rsidRPr="00450CCA" w:rsidSect="00450C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4358A"/>
    <w:multiLevelType w:val="hybridMultilevel"/>
    <w:tmpl w:val="5ADC0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62B93"/>
    <w:multiLevelType w:val="hybridMultilevel"/>
    <w:tmpl w:val="D0B0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CCA"/>
    <w:rsid w:val="00184188"/>
    <w:rsid w:val="00450CCA"/>
    <w:rsid w:val="009E7304"/>
    <w:rsid w:val="00A57D51"/>
    <w:rsid w:val="00D876B6"/>
    <w:rsid w:val="00F02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50CC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5" Type="http://schemas.openxmlformats.org/officeDocument/2006/relationships/hyperlink" Target="mailto:95dist.ovcharenko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2020-04-05T08:26:00Z</dcterms:created>
  <dcterms:modified xsi:type="dcterms:W3CDTF">2020-04-05T08:31:00Z</dcterms:modified>
</cp:coreProperties>
</file>