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09" w:rsidRPr="008A55F4" w:rsidRDefault="00843E09" w:rsidP="008A55F4">
      <w:pPr>
        <w:spacing w:after="0" w:line="360" w:lineRule="auto"/>
        <w:jc w:val="center"/>
        <w:rPr>
          <w:rFonts w:ascii="Times New Roman" w:eastAsia="Times New Roman" w:hAnsi="Times New Roman" w:cs="Times New Roman"/>
          <w:sz w:val="28"/>
          <w:szCs w:val="28"/>
        </w:rPr>
      </w:pPr>
      <w:r w:rsidRPr="008A55F4">
        <w:rPr>
          <w:rFonts w:ascii="Times New Roman" w:eastAsia="Times New Roman" w:hAnsi="Times New Roman" w:cs="Times New Roman"/>
          <w:sz w:val="28"/>
          <w:szCs w:val="28"/>
        </w:rPr>
        <w:t>Муниципальное бюджетное общеобразовательное учреждение</w:t>
      </w:r>
      <w:r w:rsidRPr="008A55F4">
        <w:rPr>
          <w:rFonts w:ascii="Times New Roman" w:eastAsia="Times New Roman" w:hAnsi="Times New Roman" w:cs="Times New Roman"/>
          <w:sz w:val="28"/>
          <w:szCs w:val="28"/>
        </w:rPr>
        <w:br/>
        <w:t xml:space="preserve">города Ростова-на-Дону </w:t>
      </w:r>
    </w:p>
    <w:p w:rsidR="00843E09" w:rsidRPr="008A55F4" w:rsidRDefault="00843E09" w:rsidP="008A55F4">
      <w:pPr>
        <w:spacing w:after="0" w:line="360" w:lineRule="auto"/>
        <w:jc w:val="center"/>
        <w:rPr>
          <w:rFonts w:ascii="Times New Roman" w:eastAsia="Times New Roman" w:hAnsi="Times New Roman" w:cs="Times New Roman"/>
          <w:sz w:val="28"/>
          <w:szCs w:val="28"/>
        </w:rPr>
      </w:pPr>
      <w:r w:rsidRPr="008A55F4">
        <w:rPr>
          <w:rFonts w:ascii="Times New Roman" w:eastAsia="Times New Roman" w:hAnsi="Times New Roman" w:cs="Times New Roman"/>
          <w:sz w:val="28"/>
          <w:szCs w:val="28"/>
        </w:rPr>
        <w:t>«Гимназия № 95»</w:t>
      </w:r>
    </w:p>
    <w:p w:rsidR="00843E09" w:rsidRPr="008A55F4" w:rsidRDefault="00843E09" w:rsidP="008A55F4">
      <w:pPr>
        <w:spacing w:after="0" w:line="360" w:lineRule="auto"/>
        <w:jc w:val="center"/>
        <w:rPr>
          <w:rFonts w:ascii="Times New Roman" w:eastAsia="Times New Roman" w:hAnsi="Times New Roman" w:cs="Times New Roman"/>
          <w:sz w:val="28"/>
          <w:szCs w:val="28"/>
        </w:rPr>
      </w:pPr>
    </w:p>
    <w:p w:rsidR="00843E09" w:rsidRPr="008A55F4" w:rsidRDefault="00843E09" w:rsidP="008A55F4">
      <w:pPr>
        <w:spacing w:after="0" w:line="360" w:lineRule="auto"/>
        <w:jc w:val="center"/>
        <w:rPr>
          <w:rFonts w:ascii="Times New Roman" w:eastAsia="Times New Roman" w:hAnsi="Times New Roman" w:cs="Times New Roman"/>
          <w:sz w:val="28"/>
          <w:szCs w:val="28"/>
        </w:rPr>
      </w:pPr>
    </w:p>
    <w:p w:rsidR="00843E09" w:rsidRPr="008A55F4" w:rsidRDefault="00843E09" w:rsidP="008A55F4">
      <w:pPr>
        <w:spacing w:after="0" w:line="360" w:lineRule="auto"/>
        <w:jc w:val="center"/>
        <w:rPr>
          <w:rFonts w:ascii="Times New Roman" w:eastAsia="Times New Roman" w:hAnsi="Times New Roman" w:cs="Times New Roman"/>
          <w:sz w:val="28"/>
          <w:szCs w:val="28"/>
        </w:rPr>
      </w:pPr>
    </w:p>
    <w:p w:rsidR="00843E09" w:rsidRDefault="00843E09" w:rsidP="008A55F4">
      <w:pPr>
        <w:spacing w:after="0" w:line="360" w:lineRule="auto"/>
        <w:rPr>
          <w:rFonts w:ascii="Times New Roman" w:eastAsia="Times New Roman" w:hAnsi="Times New Roman" w:cs="Times New Roman"/>
          <w:sz w:val="28"/>
          <w:szCs w:val="28"/>
        </w:rPr>
      </w:pPr>
    </w:p>
    <w:p w:rsidR="008A55F4" w:rsidRDefault="008A55F4" w:rsidP="008A55F4">
      <w:pPr>
        <w:spacing w:after="0" w:line="360" w:lineRule="auto"/>
        <w:rPr>
          <w:rFonts w:ascii="Times New Roman" w:eastAsia="Times New Roman" w:hAnsi="Times New Roman" w:cs="Times New Roman"/>
          <w:sz w:val="28"/>
          <w:szCs w:val="28"/>
        </w:rPr>
      </w:pPr>
    </w:p>
    <w:p w:rsidR="008A55F4" w:rsidRDefault="008A55F4" w:rsidP="008A55F4">
      <w:pPr>
        <w:spacing w:after="0" w:line="360" w:lineRule="auto"/>
        <w:rPr>
          <w:rFonts w:ascii="Times New Roman" w:eastAsia="Times New Roman" w:hAnsi="Times New Roman" w:cs="Times New Roman"/>
          <w:sz w:val="28"/>
          <w:szCs w:val="28"/>
        </w:rPr>
      </w:pPr>
    </w:p>
    <w:p w:rsidR="008A55F4" w:rsidRPr="008A55F4" w:rsidRDefault="008A55F4" w:rsidP="008A55F4">
      <w:pPr>
        <w:spacing w:after="0" w:line="360" w:lineRule="auto"/>
        <w:rPr>
          <w:rFonts w:ascii="Times New Roman" w:eastAsia="Times New Roman" w:hAnsi="Times New Roman" w:cs="Times New Roman"/>
          <w:sz w:val="28"/>
          <w:szCs w:val="28"/>
        </w:rPr>
      </w:pPr>
    </w:p>
    <w:p w:rsidR="00843E09" w:rsidRPr="008A55F4" w:rsidRDefault="00843E09" w:rsidP="008A55F4">
      <w:pPr>
        <w:spacing w:after="0" w:line="360" w:lineRule="auto"/>
        <w:jc w:val="center"/>
        <w:rPr>
          <w:rFonts w:ascii="Times New Roman" w:eastAsia="Times New Roman" w:hAnsi="Times New Roman" w:cs="Times New Roman"/>
          <w:sz w:val="28"/>
          <w:szCs w:val="28"/>
        </w:rPr>
      </w:pPr>
    </w:p>
    <w:p w:rsidR="00843E09" w:rsidRPr="008A55F4" w:rsidRDefault="00843E09" w:rsidP="008A55F4">
      <w:pPr>
        <w:spacing w:after="0" w:line="360" w:lineRule="auto"/>
        <w:jc w:val="center"/>
        <w:rPr>
          <w:rFonts w:ascii="Times New Roman" w:hAnsi="Times New Roman" w:cs="Times New Roman"/>
          <w:sz w:val="28"/>
          <w:szCs w:val="28"/>
        </w:rPr>
      </w:pPr>
      <w:r w:rsidRPr="008A55F4">
        <w:rPr>
          <w:rFonts w:ascii="Times New Roman" w:hAnsi="Times New Roman" w:cs="Times New Roman"/>
          <w:bCs/>
          <w:sz w:val="28"/>
          <w:szCs w:val="28"/>
        </w:rPr>
        <w:t>Методическая разработка</w:t>
      </w:r>
    </w:p>
    <w:p w:rsidR="00843E09" w:rsidRPr="008A55F4" w:rsidRDefault="00843E09" w:rsidP="008A55F4">
      <w:pPr>
        <w:spacing w:after="0" w:line="360" w:lineRule="auto"/>
        <w:jc w:val="center"/>
        <w:rPr>
          <w:rFonts w:ascii="Times New Roman" w:eastAsia="Times New Roman" w:hAnsi="Times New Roman" w:cs="Times New Roman"/>
          <w:sz w:val="28"/>
          <w:szCs w:val="28"/>
          <w:lang w:eastAsia="ar-SA"/>
        </w:rPr>
      </w:pPr>
      <w:r w:rsidRPr="008A55F4">
        <w:rPr>
          <w:rFonts w:ascii="Times New Roman" w:hAnsi="Times New Roman" w:cs="Times New Roman"/>
          <w:sz w:val="28"/>
          <w:szCs w:val="28"/>
        </w:rPr>
        <w:t>«</w:t>
      </w:r>
      <w:r w:rsidRPr="008A55F4">
        <w:rPr>
          <w:rFonts w:ascii="Times New Roman" w:eastAsia="Times New Roman" w:hAnsi="Times New Roman" w:cs="Times New Roman"/>
          <w:sz w:val="28"/>
          <w:szCs w:val="28"/>
          <w:lang w:eastAsia="ar-SA"/>
        </w:rPr>
        <w:t xml:space="preserve">Формирование креативной, творческой личности посредством </w:t>
      </w:r>
      <w:r w:rsidR="00E958E4" w:rsidRPr="008A55F4">
        <w:rPr>
          <w:rFonts w:ascii="Times New Roman" w:eastAsia="Times New Roman" w:hAnsi="Times New Roman" w:cs="Times New Roman"/>
          <w:sz w:val="28"/>
          <w:szCs w:val="28"/>
          <w:lang w:eastAsia="ar-SA"/>
        </w:rPr>
        <w:t xml:space="preserve">проектной деятельности на уроках </w:t>
      </w:r>
      <w:r w:rsidRPr="008A55F4">
        <w:rPr>
          <w:rFonts w:ascii="Times New Roman" w:eastAsia="Times New Roman" w:hAnsi="Times New Roman" w:cs="Times New Roman"/>
          <w:sz w:val="28"/>
          <w:szCs w:val="28"/>
          <w:lang w:eastAsia="ar-SA"/>
        </w:rPr>
        <w:t>технологии»</w:t>
      </w:r>
    </w:p>
    <w:p w:rsidR="00843E09" w:rsidRPr="008A55F4" w:rsidRDefault="00843E09" w:rsidP="008A55F4">
      <w:pPr>
        <w:spacing w:after="0" w:line="360" w:lineRule="auto"/>
        <w:jc w:val="center"/>
        <w:rPr>
          <w:rFonts w:ascii="Times New Roman" w:hAnsi="Times New Roman" w:cs="Times New Roman"/>
          <w:b/>
          <w:sz w:val="28"/>
          <w:szCs w:val="28"/>
        </w:rPr>
      </w:pPr>
    </w:p>
    <w:p w:rsidR="00843E09" w:rsidRPr="008A55F4" w:rsidRDefault="00843E09" w:rsidP="008A55F4">
      <w:pPr>
        <w:spacing w:after="0" w:line="360" w:lineRule="auto"/>
        <w:jc w:val="center"/>
        <w:rPr>
          <w:rFonts w:ascii="Times New Roman" w:hAnsi="Times New Roman" w:cs="Times New Roman"/>
          <w:sz w:val="28"/>
          <w:szCs w:val="28"/>
        </w:rPr>
      </w:pPr>
    </w:p>
    <w:p w:rsidR="00843E09" w:rsidRPr="008A55F4" w:rsidRDefault="00843E09" w:rsidP="008A55F4">
      <w:pPr>
        <w:spacing w:after="0" w:line="360" w:lineRule="auto"/>
        <w:jc w:val="center"/>
        <w:rPr>
          <w:rFonts w:ascii="Times New Roman" w:hAnsi="Times New Roman" w:cs="Times New Roman"/>
          <w:sz w:val="28"/>
          <w:szCs w:val="28"/>
        </w:rPr>
      </w:pPr>
    </w:p>
    <w:p w:rsidR="00843E09" w:rsidRPr="008A55F4" w:rsidRDefault="00843E09" w:rsidP="008A55F4">
      <w:pPr>
        <w:spacing w:after="0" w:line="360" w:lineRule="auto"/>
        <w:jc w:val="center"/>
        <w:rPr>
          <w:rFonts w:ascii="Times New Roman" w:hAnsi="Times New Roman" w:cs="Times New Roman"/>
          <w:sz w:val="28"/>
          <w:szCs w:val="28"/>
        </w:rPr>
      </w:pPr>
    </w:p>
    <w:p w:rsidR="00843E09" w:rsidRPr="008A55F4" w:rsidRDefault="00843E09" w:rsidP="008A55F4">
      <w:pPr>
        <w:spacing w:after="0" w:line="360" w:lineRule="auto"/>
        <w:jc w:val="center"/>
        <w:rPr>
          <w:rFonts w:ascii="Times New Roman" w:hAnsi="Times New Roman" w:cs="Times New Roman"/>
          <w:sz w:val="28"/>
          <w:szCs w:val="28"/>
        </w:rPr>
      </w:pPr>
    </w:p>
    <w:p w:rsidR="00843E09" w:rsidRPr="008A55F4" w:rsidRDefault="00843E09" w:rsidP="008A55F4">
      <w:pPr>
        <w:spacing w:after="0" w:line="360" w:lineRule="auto"/>
        <w:jc w:val="right"/>
        <w:rPr>
          <w:rFonts w:ascii="Times New Roman" w:eastAsia="Times New Roman" w:hAnsi="Times New Roman" w:cs="Times New Roman"/>
          <w:sz w:val="28"/>
          <w:szCs w:val="28"/>
        </w:rPr>
      </w:pPr>
      <w:r w:rsidRPr="008A55F4">
        <w:rPr>
          <w:rFonts w:ascii="Times New Roman" w:eastAsia="Times New Roman" w:hAnsi="Times New Roman" w:cs="Times New Roman"/>
          <w:sz w:val="28"/>
          <w:szCs w:val="28"/>
        </w:rPr>
        <w:t xml:space="preserve">                                  Овчаренко И.Н.,</w:t>
      </w:r>
    </w:p>
    <w:p w:rsidR="00843E09" w:rsidRPr="008A55F4" w:rsidRDefault="00843E09" w:rsidP="008A55F4">
      <w:pPr>
        <w:spacing w:after="0" w:line="360" w:lineRule="auto"/>
        <w:jc w:val="right"/>
        <w:rPr>
          <w:rFonts w:ascii="Times New Roman" w:eastAsia="Times New Roman" w:hAnsi="Times New Roman" w:cs="Times New Roman"/>
          <w:sz w:val="28"/>
          <w:szCs w:val="28"/>
        </w:rPr>
      </w:pPr>
      <w:r w:rsidRPr="008A55F4">
        <w:rPr>
          <w:rFonts w:ascii="Times New Roman" w:eastAsia="Times New Roman" w:hAnsi="Times New Roman" w:cs="Times New Roman"/>
          <w:sz w:val="28"/>
          <w:szCs w:val="28"/>
        </w:rPr>
        <w:t xml:space="preserve">                                                                     учитель технологии</w:t>
      </w:r>
    </w:p>
    <w:p w:rsidR="00843E09" w:rsidRPr="008A55F4" w:rsidRDefault="00843E09" w:rsidP="008A55F4">
      <w:pPr>
        <w:spacing w:after="0" w:line="360" w:lineRule="auto"/>
        <w:jc w:val="right"/>
        <w:rPr>
          <w:rFonts w:ascii="Times New Roman" w:eastAsia="Times New Roman" w:hAnsi="Times New Roman" w:cs="Times New Roman"/>
          <w:sz w:val="28"/>
          <w:szCs w:val="28"/>
        </w:rPr>
      </w:pPr>
      <w:r w:rsidRPr="008A55F4">
        <w:rPr>
          <w:rFonts w:ascii="Times New Roman" w:eastAsia="Times New Roman" w:hAnsi="Times New Roman" w:cs="Times New Roman"/>
          <w:sz w:val="28"/>
          <w:szCs w:val="28"/>
        </w:rPr>
        <w:t xml:space="preserve">                                        МБОУ «Гимназия №</w:t>
      </w:r>
      <w:r w:rsidR="00914581">
        <w:rPr>
          <w:rFonts w:ascii="Times New Roman" w:eastAsia="Times New Roman" w:hAnsi="Times New Roman" w:cs="Times New Roman"/>
          <w:sz w:val="28"/>
          <w:szCs w:val="28"/>
        </w:rPr>
        <w:t xml:space="preserve"> </w:t>
      </w:r>
      <w:r w:rsidRPr="008A55F4">
        <w:rPr>
          <w:rFonts w:ascii="Times New Roman" w:eastAsia="Times New Roman" w:hAnsi="Times New Roman" w:cs="Times New Roman"/>
          <w:sz w:val="28"/>
          <w:szCs w:val="28"/>
        </w:rPr>
        <w:t>95»</w:t>
      </w:r>
    </w:p>
    <w:p w:rsidR="00843E09" w:rsidRPr="008A55F4" w:rsidRDefault="00843E09" w:rsidP="008A55F4">
      <w:pPr>
        <w:spacing w:after="0" w:line="360" w:lineRule="auto"/>
        <w:jc w:val="right"/>
        <w:rPr>
          <w:rFonts w:ascii="Times New Roman" w:hAnsi="Times New Roman" w:cs="Times New Roman"/>
          <w:sz w:val="28"/>
          <w:szCs w:val="28"/>
        </w:rPr>
      </w:pPr>
    </w:p>
    <w:p w:rsidR="00843E09" w:rsidRPr="008A55F4" w:rsidRDefault="00843E09" w:rsidP="008A55F4">
      <w:pPr>
        <w:spacing w:after="0" w:line="360" w:lineRule="auto"/>
        <w:rPr>
          <w:rFonts w:ascii="Times New Roman" w:hAnsi="Times New Roman" w:cs="Times New Roman"/>
          <w:sz w:val="28"/>
          <w:szCs w:val="28"/>
        </w:rPr>
      </w:pPr>
    </w:p>
    <w:p w:rsidR="00C647F0" w:rsidRDefault="00C647F0" w:rsidP="008A55F4">
      <w:pPr>
        <w:spacing w:after="0" w:line="360" w:lineRule="auto"/>
        <w:rPr>
          <w:rFonts w:ascii="Times New Roman" w:hAnsi="Times New Roman" w:cs="Times New Roman"/>
          <w:sz w:val="28"/>
          <w:szCs w:val="28"/>
        </w:rPr>
      </w:pPr>
    </w:p>
    <w:p w:rsidR="008A55F4" w:rsidRDefault="008A55F4" w:rsidP="008A55F4">
      <w:pPr>
        <w:spacing w:after="0" w:line="360" w:lineRule="auto"/>
        <w:rPr>
          <w:rFonts w:ascii="Times New Roman" w:hAnsi="Times New Roman" w:cs="Times New Roman"/>
          <w:sz w:val="28"/>
          <w:szCs w:val="28"/>
        </w:rPr>
      </w:pPr>
    </w:p>
    <w:p w:rsidR="008A55F4" w:rsidRPr="008A55F4" w:rsidRDefault="008A55F4" w:rsidP="008A55F4">
      <w:pPr>
        <w:spacing w:after="0" w:line="360" w:lineRule="auto"/>
        <w:rPr>
          <w:rFonts w:ascii="Times New Roman" w:hAnsi="Times New Roman" w:cs="Times New Roman"/>
          <w:sz w:val="28"/>
          <w:szCs w:val="28"/>
        </w:rPr>
      </w:pPr>
    </w:p>
    <w:p w:rsidR="00C647F0" w:rsidRDefault="00C647F0" w:rsidP="008A55F4">
      <w:pPr>
        <w:spacing w:after="0" w:line="360" w:lineRule="auto"/>
        <w:rPr>
          <w:rFonts w:ascii="Times New Roman" w:hAnsi="Times New Roman" w:cs="Times New Roman"/>
          <w:sz w:val="28"/>
          <w:szCs w:val="28"/>
        </w:rPr>
      </w:pPr>
    </w:p>
    <w:p w:rsidR="002B3518" w:rsidRPr="008A55F4" w:rsidRDefault="002B3518" w:rsidP="008A55F4">
      <w:pPr>
        <w:spacing w:after="0" w:line="360" w:lineRule="auto"/>
        <w:rPr>
          <w:rFonts w:ascii="Times New Roman" w:hAnsi="Times New Roman" w:cs="Times New Roman"/>
          <w:sz w:val="28"/>
          <w:szCs w:val="28"/>
        </w:rPr>
      </w:pPr>
    </w:p>
    <w:p w:rsidR="00843E09" w:rsidRDefault="00843E09" w:rsidP="008A55F4">
      <w:pPr>
        <w:spacing w:after="0" w:line="360" w:lineRule="auto"/>
        <w:jc w:val="center"/>
        <w:rPr>
          <w:rFonts w:ascii="Times New Roman" w:hAnsi="Times New Roman" w:cs="Times New Roman"/>
          <w:sz w:val="28"/>
          <w:szCs w:val="28"/>
        </w:rPr>
      </w:pPr>
      <w:r w:rsidRPr="008A55F4">
        <w:rPr>
          <w:rFonts w:ascii="Times New Roman" w:hAnsi="Times New Roman" w:cs="Times New Roman"/>
          <w:sz w:val="28"/>
          <w:szCs w:val="28"/>
        </w:rPr>
        <w:t>Ростов-на-Дону</w:t>
      </w:r>
    </w:p>
    <w:p w:rsidR="00914581" w:rsidRPr="008A55F4" w:rsidRDefault="00914581" w:rsidP="008A55F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2023 год</w:t>
      </w:r>
    </w:p>
    <w:p w:rsidR="00843E09" w:rsidRPr="008A55F4" w:rsidRDefault="00843E09" w:rsidP="008A55F4">
      <w:pPr>
        <w:shd w:val="clear" w:color="auto" w:fill="FFFFFF"/>
        <w:spacing w:after="0" w:line="360" w:lineRule="auto"/>
        <w:ind w:firstLine="567"/>
        <w:jc w:val="both"/>
        <w:rPr>
          <w:rFonts w:ascii="Times New Roman" w:eastAsia="+mj-ea" w:hAnsi="Times New Roman" w:cs="Times New Roman"/>
          <w:b/>
          <w:bCs/>
          <w:i/>
          <w:iCs/>
          <w:color w:val="4472C4"/>
          <w:kern w:val="24"/>
          <w:sz w:val="28"/>
          <w:szCs w:val="28"/>
        </w:rPr>
      </w:pPr>
      <w:r w:rsidRPr="008A55F4">
        <w:rPr>
          <w:rFonts w:ascii="Times New Roman" w:eastAsia="Times New Roman" w:hAnsi="Times New Roman" w:cs="Times New Roman"/>
          <w:color w:val="000000"/>
          <w:sz w:val="28"/>
          <w:szCs w:val="28"/>
          <w:lang w:eastAsia="ru-RU"/>
        </w:rPr>
        <w:lastRenderedPageBreak/>
        <w:t>Настоящее время — это время перемен, когда государству нужны люди, способные принимать нестандартные решения, обладающие гибким продуктивным мышлением, развитым активным воображением, умеющие творчески мыслить. Успех в современном мире во многом определяется способностью че</w:t>
      </w:r>
      <w:r w:rsidRPr="008A55F4">
        <w:rPr>
          <w:rFonts w:ascii="Times New Roman" w:eastAsia="Times New Roman" w:hAnsi="Times New Roman" w:cs="Times New Roman"/>
          <w:color w:val="000000"/>
          <w:sz w:val="28"/>
          <w:szCs w:val="28"/>
          <w:lang w:eastAsia="ru-RU"/>
        </w:rPr>
        <w:softHyphen/>
        <w:t>ловека организовать свою жизнь как проект: определить дальнюю и бли</w:t>
      </w:r>
      <w:r w:rsidRPr="008A55F4">
        <w:rPr>
          <w:rFonts w:ascii="Times New Roman" w:eastAsia="Times New Roman" w:hAnsi="Times New Roman" w:cs="Times New Roman"/>
          <w:color w:val="000000"/>
          <w:sz w:val="28"/>
          <w:szCs w:val="28"/>
          <w:lang w:eastAsia="ru-RU"/>
        </w:rPr>
        <w:softHyphen/>
        <w:t>жайшую перспективу, найти и привлечь необходимые ресурсы, наметать план действий и, осуществив его, оценить, удалось ли достичь поставленных целей.</w:t>
      </w:r>
      <w:r w:rsidRPr="008A55F4">
        <w:rPr>
          <w:rFonts w:ascii="Times New Roman" w:eastAsia="Times New Roman" w:hAnsi="Times New Roman" w:cs="Times New Roman"/>
          <w:color w:val="000000"/>
          <w:sz w:val="28"/>
          <w:szCs w:val="28"/>
          <w:lang w:eastAsia="ru-RU"/>
        </w:rPr>
        <w:br/>
        <w:t xml:space="preserve">         Задача современного педагога – максимально активизировать творческий потенциал ребёнка, пробуждать и развивать у детей интерес к работе, учить их творчеству и самостоятельности, поддерживать любую дельную инициативу</w:t>
      </w:r>
      <w:r w:rsidR="00DA123B" w:rsidRPr="008A55F4">
        <w:rPr>
          <w:rFonts w:ascii="Times New Roman" w:eastAsia="Times New Roman" w:hAnsi="Times New Roman" w:cs="Times New Roman"/>
          <w:color w:val="000000"/>
          <w:sz w:val="28"/>
          <w:szCs w:val="28"/>
          <w:lang w:eastAsia="ru-RU"/>
        </w:rPr>
        <w:t>, демонстрировать</w:t>
      </w:r>
      <w:r w:rsidR="00DA123B" w:rsidRPr="008A55F4">
        <w:rPr>
          <w:rFonts w:ascii="Times New Roman" w:eastAsiaTheme="majorEastAsia" w:hAnsi="Times New Roman" w:cs="Times New Roman"/>
          <w:b/>
          <w:bCs/>
          <w:i/>
          <w:iCs/>
          <w:color w:val="1F4E79" w:themeColor="accent1" w:themeShade="80"/>
          <w:kern w:val="24"/>
          <w:sz w:val="28"/>
          <w:szCs w:val="28"/>
        </w:rPr>
        <w:t xml:space="preserve"> </w:t>
      </w:r>
      <w:r w:rsidR="0057720B" w:rsidRPr="008A55F4">
        <w:rPr>
          <w:rFonts w:ascii="Times New Roman" w:eastAsia="Times New Roman" w:hAnsi="Times New Roman" w:cs="Times New Roman"/>
          <w:color w:val="000000"/>
          <w:sz w:val="28"/>
          <w:szCs w:val="28"/>
          <w:lang w:eastAsia="ru-RU"/>
        </w:rPr>
        <w:t xml:space="preserve">школьнику </w:t>
      </w:r>
      <w:r w:rsidRPr="008A55F4">
        <w:rPr>
          <w:rFonts w:ascii="Times New Roman" w:eastAsia="Times New Roman" w:hAnsi="Times New Roman" w:cs="Times New Roman"/>
          <w:color w:val="000000"/>
          <w:sz w:val="28"/>
          <w:szCs w:val="28"/>
          <w:lang w:eastAsia="ru-RU"/>
        </w:rPr>
        <w:t xml:space="preserve">практическую значимость творческой проектной деятельности, связав её с современным состоянием рынка труда, и необходимостью неоднократной переквалификации как основы адаптации к новым экономическим условиям. </w:t>
      </w:r>
      <w:r w:rsidRPr="008A55F4">
        <w:rPr>
          <w:rFonts w:ascii="Times New Roman" w:eastAsia="+mj-ea" w:hAnsi="Times New Roman" w:cs="Times New Roman"/>
          <w:b/>
          <w:bCs/>
          <w:i/>
          <w:iCs/>
          <w:color w:val="4472C4"/>
          <w:kern w:val="24"/>
          <w:sz w:val="28"/>
          <w:szCs w:val="28"/>
        </w:rPr>
        <w:t xml:space="preserve"> </w:t>
      </w:r>
    </w:p>
    <w:p w:rsidR="00194793" w:rsidRPr="008A55F4" w:rsidRDefault="00843E09" w:rsidP="008A55F4">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A55F4">
        <w:rPr>
          <w:rFonts w:ascii="Times New Roman" w:eastAsia="+mj-ea" w:hAnsi="Times New Roman" w:cs="Times New Roman"/>
          <w:b/>
          <w:bCs/>
          <w:i/>
          <w:iCs/>
          <w:color w:val="4472C4"/>
          <w:kern w:val="24"/>
          <w:sz w:val="28"/>
          <w:szCs w:val="28"/>
        </w:rPr>
        <w:t xml:space="preserve"> </w:t>
      </w:r>
      <w:r w:rsidR="00194793" w:rsidRPr="008A55F4">
        <w:rPr>
          <w:rFonts w:ascii="Times New Roman" w:eastAsia="Times New Roman" w:hAnsi="Times New Roman" w:cs="Times New Roman"/>
          <w:color w:val="000000"/>
          <w:sz w:val="28"/>
          <w:szCs w:val="28"/>
          <w:lang w:eastAsia="ru-RU"/>
        </w:rPr>
        <w:t>Современные тенденции социально-экономического развития общества, связанные интенсивным внедрением новых технологий предъявляю и новые требования к образованию. В настоящее время содержание, формы и методы обучения должны обеспечивать технологическую компетентность будущих выпускников школ и формировать творческую личность, способную к созиданию.</w:t>
      </w:r>
    </w:p>
    <w:p w:rsidR="0057720B" w:rsidRPr="008A55F4" w:rsidRDefault="0057720B" w:rsidP="008A55F4">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A55F4">
        <w:rPr>
          <w:rFonts w:ascii="Times New Roman" w:eastAsia="Times New Roman" w:hAnsi="Times New Roman" w:cs="Times New Roman"/>
          <w:color w:val="000000"/>
          <w:sz w:val="28"/>
          <w:szCs w:val="28"/>
          <w:lang w:eastAsia="ru-RU"/>
        </w:rPr>
        <w:t>Поэтому весь накопленный опыт в трудовом обучении, сложившаяся учебно-материальная база и подготовленные педагогические кадры стали основой образовательной области «Технология». В связи с этим, важное место в технологическом образовании обучающихся занимает проектная деятельность. Ведущим методом обучения обучающихся технологии является метод творческих проектов. Этот метод обучения учащихся подразумевает выполнение учеников под руководством учителя творческого проекта, результатом которого является изделие.</w:t>
      </w:r>
    </w:p>
    <w:p w:rsidR="0057720B" w:rsidRPr="008A55F4" w:rsidRDefault="00401D04" w:rsidP="008A55F4">
      <w:pPr>
        <w:suppressAutoHyphens/>
        <w:spacing w:after="0" w:line="36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720B" w:rsidRPr="008A55F4">
        <w:rPr>
          <w:rFonts w:ascii="Times New Roman" w:eastAsia="Times New Roman" w:hAnsi="Times New Roman" w:cs="Times New Roman"/>
          <w:color w:val="000000"/>
          <w:sz w:val="28"/>
          <w:szCs w:val="28"/>
          <w:lang w:eastAsia="ru-RU"/>
        </w:rPr>
        <w:t xml:space="preserve">Новые стандарты образования предполагают внесение значительных изменений в структуру и содержание, цели и задачи образования, смещение акцентов с одной задачи - вооружить учащегося знаниями </w:t>
      </w:r>
      <w:r w:rsidR="00E958E4" w:rsidRPr="008A55F4">
        <w:rPr>
          <w:rFonts w:ascii="Times New Roman" w:eastAsia="Times New Roman" w:hAnsi="Times New Roman" w:cs="Times New Roman"/>
          <w:color w:val="000000"/>
          <w:sz w:val="28"/>
          <w:szCs w:val="28"/>
          <w:lang w:eastAsia="ru-RU"/>
        </w:rPr>
        <w:t>– на дру</w:t>
      </w:r>
      <w:r w:rsidR="00E958E4" w:rsidRPr="008A55F4">
        <w:rPr>
          <w:rFonts w:ascii="Times New Roman" w:eastAsia="Times New Roman" w:hAnsi="Times New Roman" w:cs="Times New Roman"/>
          <w:color w:val="000000"/>
          <w:sz w:val="28"/>
          <w:szCs w:val="28"/>
          <w:lang w:eastAsia="ru-RU"/>
        </w:rPr>
        <w:softHyphen/>
        <w:t>гую –</w:t>
      </w:r>
      <w:r w:rsidR="0057720B" w:rsidRPr="008A55F4">
        <w:rPr>
          <w:rFonts w:ascii="Times New Roman" w:eastAsia="Times New Roman" w:hAnsi="Times New Roman" w:cs="Times New Roman"/>
          <w:color w:val="000000"/>
          <w:sz w:val="28"/>
          <w:szCs w:val="28"/>
          <w:lang w:eastAsia="ru-RU"/>
        </w:rPr>
        <w:t xml:space="preserve"> </w:t>
      </w:r>
      <w:r w:rsidR="0057720B" w:rsidRPr="008A55F4">
        <w:rPr>
          <w:rFonts w:ascii="Times New Roman" w:eastAsia="Times New Roman" w:hAnsi="Times New Roman" w:cs="Times New Roman"/>
          <w:color w:val="000000"/>
          <w:sz w:val="28"/>
          <w:szCs w:val="28"/>
          <w:lang w:eastAsia="ru-RU"/>
        </w:rPr>
        <w:lastRenderedPageBreak/>
        <w:t xml:space="preserve">формировать у него </w:t>
      </w:r>
      <w:proofErr w:type="spellStart"/>
      <w:r w:rsidR="0057720B" w:rsidRPr="008A55F4">
        <w:rPr>
          <w:rFonts w:ascii="Times New Roman" w:eastAsia="Times New Roman" w:hAnsi="Times New Roman" w:cs="Times New Roman"/>
          <w:color w:val="000000"/>
          <w:sz w:val="28"/>
          <w:szCs w:val="28"/>
          <w:lang w:eastAsia="ru-RU"/>
        </w:rPr>
        <w:t>общеучебные</w:t>
      </w:r>
      <w:proofErr w:type="spellEnd"/>
      <w:r w:rsidR="0057720B" w:rsidRPr="008A55F4">
        <w:rPr>
          <w:rFonts w:ascii="Times New Roman" w:eastAsia="Times New Roman" w:hAnsi="Times New Roman" w:cs="Times New Roman"/>
          <w:color w:val="000000"/>
          <w:sz w:val="28"/>
          <w:szCs w:val="28"/>
          <w:lang w:eastAsia="ru-RU"/>
        </w:rPr>
        <w:t xml:space="preserve"> умения и навыки, как основу учебной деятельности. Учебная деятельность школьника должна быть освоена им в полной мере, со стороны всех своих компонентов: ученик должен быть ориентирован на нахождение общего способа решения задач (выделение учебной задачи), хорошо владеть системой действий, позво</w:t>
      </w:r>
      <w:r w:rsidR="0057720B" w:rsidRPr="008A55F4">
        <w:rPr>
          <w:rFonts w:ascii="Times New Roman" w:eastAsia="Times New Roman" w:hAnsi="Times New Roman" w:cs="Times New Roman"/>
          <w:color w:val="000000"/>
          <w:sz w:val="28"/>
          <w:szCs w:val="28"/>
          <w:lang w:eastAsia="ru-RU"/>
        </w:rPr>
        <w:softHyphen/>
        <w:t xml:space="preserve">ляющих решать эти задачи (учебные действия); уметь самостоятельно контролировать процесс своей учебной работы (контроль) и адекватно оценивать качество его выполнения (оценка), только тогда ученик становится субъектом учебной деятельности. </w:t>
      </w:r>
    </w:p>
    <w:p w:rsidR="00E958E4" w:rsidRPr="008A55F4" w:rsidRDefault="00E958E4" w:rsidP="008A55F4">
      <w:pPr>
        <w:pStyle w:val="a3"/>
        <w:spacing w:after="0" w:line="360" w:lineRule="auto"/>
        <w:ind w:left="0" w:firstLine="567"/>
        <w:jc w:val="both"/>
        <w:rPr>
          <w:rFonts w:ascii="Times New Roman" w:eastAsia="Calibri" w:hAnsi="Times New Roman"/>
          <w:sz w:val="28"/>
          <w:szCs w:val="28"/>
          <w:lang w:eastAsia="zh-CN"/>
        </w:rPr>
      </w:pPr>
      <w:r w:rsidRPr="00401D04">
        <w:rPr>
          <w:rFonts w:ascii="Times New Roman" w:eastAsia="Calibri" w:hAnsi="Times New Roman"/>
          <w:i/>
          <w:sz w:val="28"/>
          <w:szCs w:val="28"/>
          <w:lang w:eastAsia="zh-CN"/>
        </w:rPr>
        <w:t>Актуальность</w:t>
      </w:r>
      <w:r w:rsidRPr="008A55F4">
        <w:rPr>
          <w:rFonts w:ascii="Times New Roman" w:eastAsia="Calibri" w:hAnsi="Times New Roman"/>
          <w:sz w:val="28"/>
          <w:szCs w:val="28"/>
          <w:lang w:eastAsia="zh-CN"/>
        </w:rPr>
        <w:t xml:space="preserve"> овладения основами проектирования обусловлена, во-первых, тем, что данная технология имеет широкую область применения на всех уровнях организации системы образования. Во-вторых, владение логикой и технологией проектирования позволяет более эффективно осуществлять аналитические, организационно-управленческие функции. В-третьих, проектные технологии обеспечивают конкурентоспособность специалиста.</w:t>
      </w:r>
    </w:p>
    <w:p w:rsidR="0057720B" w:rsidRPr="008A55F4" w:rsidRDefault="0057720B" w:rsidP="008A55F4">
      <w:pPr>
        <w:suppressAutoHyphens/>
        <w:spacing w:after="0" w:line="360" w:lineRule="auto"/>
        <w:ind w:firstLine="567"/>
        <w:jc w:val="both"/>
        <w:rPr>
          <w:rFonts w:ascii="Times New Roman" w:eastAsia="Calibri" w:hAnsi="Times New Roman" w:cs="Times New Roman"/>
          <w:sz w:val="28"/>
          <w:szCs w:val="28"/>
          <w:lang w:eastAsia="zh-CN"/>
        </w:rPr>
      </w:pPr>
      <w:r w:rsidRPr="008A55F4">
        <w:rPr>
          <w:rFonts w:ascii="Times New Roman" w:eastAsia="Calibri" w:hAnsi="Times New Roman" w:cs="Times New Roman"/>
          <w:sz w:val="28"/>
          <w:szCs w:val="28"/>
          <w:lang w:eastAsia="zh-CN"/>
        </w:rPr>
        <w:t xml:space="preserve">Программа позволяет реализовать актуальные в настоящее время </w:t>
      </w:r>
      <w:proofErr w:type="spellStart"/>
      <w:r w:rsidRPr="008A55F4">
        <w:rPr>
          <w:rFonts w:ascii="Times New Roman" w:eastAsia="Calibri" w:hAnsi="Times New Roman" w:cs="Times New Roman"/>
          <w:sz w:val="28"/>
          <w:szCs w:val="28"/>
          <w:lang w:eastAsia="zh-CN"/>
        </w:rPr>
        <w:t>компетентностный</w:t>
      </w:r>
      <w:proofErr w:type="spellEnd"/>
      <w:r w:rsidRPr="008A55F4">
        <w:rPr>
          <w:rFonts w:ascii="Times New Roman" w:eastAsia="Calibri" w:hAnsi="Times New Roman" w:cs="Times New Roman"/>
          <w:sz w:val="28"/>
          <w:szCs w:val="28"/>
          <w:lang w:eastAsia="zh-CN"/>
        </w:rPr>
        <w:t xml:space="preserve">, личностно-ориентированный, </w:t>
      </w:r>
      <w:proofErr w:type="spellStart"/>
      <w:r w:rsidRPr="008A55F4">
        <w:rPr>
          <w:rFonts w:ascii="Times New Roman" w:eastAsia="Calibri" w:hAnsi="Times New Roman" w:cs="Times New Roman"/>
          <w:sz w:val="28"/>
          <w:szCs w:val="28"/>
          <w:lang w:eastAsia="zh-CN"/>
        </w:rPr>
        <w:t>деятельностный</w:t>
      </w:r>
      <w:proofErr w:type="spellEnd"/>
      <w:r w:rsidRPr="008A55F4">
        <w:rPr>
          <w:rFonts w:ascii="Times New Roman" w:eastAsia="Calibri" w:hAnsi="Times New Roman" w:cs="Times New Roman"/>
          <w:sz w:val="28"/>
          <w:szCs w:val="28"/>
          <w:lang w:eastAsia="zh-CN"/>
        </w:rPr>
        <w:t xml:space="preserve"> подходы.</w:t>
      </w:r>
    </w:p>
    <w:p w:rsidR="0057720B" w:rsidRPr="008A55F4" w:rsidRDefault="0057720B" w:rsidP="008A55F4">
      <w:pPr>
        <w:suppressAutoHyphens/>
        <w:spacing w:after="0" w:line="360" w:lineRule="auto"/>
        <w:ind w:firstLine="567"/>
        <w:jc w:val="both"/>
        <w:rPr>
          <w:rFonts w:ascii="Times New Roman" w:eastAsia="Calibri" w:hAnsi="Times New Roman" w:cs="Times New Roman"/>
          <w:sz w:val="28"/>
          <w:szCs w:val="28"/>
          <w:lang w:eastAsia="zh-CN"/>
        </w:rPr>
      </w:pPr>
      <w:r w:rsidRPr="008A55F4">
        <w:rPr>
          <w:rFonts w:ascii="Times New Roman" w:eastAsia="Times New Roman" w:hAnsi="Times New Roman" w:cs="Times New Roman"/>
          <w:sz w:val="28"/>
          <w:szCs w:val="28"/>
          <w:lang w:eastAsia="ru-RU"/>
        </w:rPr>
        <w:t>Одним из способов превращения ученика в субъект учебной деятельности является его участие в проектно-исследовательской деятельности.</w:t>
      </w:r>
    </w:p>
    <w:p w:rsidR="0057720B" w:rsidRPr="008A55F4" w:rsidRDefault="0057720B" w:rsidP="008A55F4">
      <w:pPr>
        <w:suppressAutoHyphens/>
        <w:spacing w:after="0" w:line="360" w:lineRule="auto"/>
        <w:ind w:firstLine="567"/>
        <w:jc w:val="both"/>
        <w:rPr>
          <w:rFonts w:ascii="Times New Roman" w:eastAsia="Calibri" w:hAnsi="Times New Roman" w:cs="Times New Roman"/>
          <w:sz w:val="28"/>
          <w:szCs w:val="28"/>
          <w:lang w:eastAsia="zh-CN"/>
        </w:rPr>
      </w:pPr>
      <w:r w:rsidRPr="008A55F4">
        <w:rPr>
          <w:rFonts w:ascii="Times New Roman" w:eastAsia="Times New Roman" w:hAnsi="Times New Roman" w:cs="Times New Roman"/>
          <w:i/>
          <w:iCs/>
          <w:sz w:val="28"/>
          <w:szCs w:val="28"/>
          <w:lang w:eastAsia="ru-RU"/>
        </w:rPr>
        <w:t>Проектно-исследовательская деятельность</w:t>
      </w:r>
      <w:r w:rsidRPr="008A55F4">
        <w:rPr>
          <w:rFonts w:ascii="Times New Roman" w:eastAsia="Times New Roman" w:hAnsi="Times New Roman" w:cs="Times New Roman"/>
          <w:sz w:val="28"/>
          <w:szCs w:val="28"/>
          <w:lang w:eastAsia="ru-RU"/>
        </w:rPr>
        <w:t xml:space="preserve"> является средством освоения действительности и его главные цели — установление истины, развитие умения работать с информацией, формирование исследовательского стиля мышления. Результатом этой деятельности является формирование познавательных мотивов, исследовательских умений, субъективно новых для учащихся знаний и способов деятельности.</w:t>
      </w:r>
    </w:p>
    <w:p w:rsidR="0057720B" w:rsidRPr="008A55F4" w:rsidRDefault="0057720B" w:rsidP="008A55F4">
      <w:pPr>
        <w:suppressAutoHyphens/>
        <w:spacing w:after="0" w:line="360" w:lineRule="auto"/>
        <w:ind w:firstLine="567"/>
        <w:contextualSpacing/>
        <w:jc w:val="both"/>
        <w:rPr>
          <w:rFonts w:ascii="Times New Roman" w:eastAsia="Calibri" w:hAnsi="Times New Roman" w:cs="Times New Roman"/>
          <w:sz w:val="28"/>
          <w:szCs w:val="28"/>
          <w:lang w:eastAsia="zh-CN"/>
        </w:rPr>
      </w:pPr>
      <w:r w:rsidRPr="00401D04">
        <w:rPr>
          <w:rFonts w:ascii="Times New Roman" w:eastAsia="Calibri" w:hAnsi="Times New Roman" w:cs="Times New Roman"/>
          <w:i/>
          <w:sz w:val="28"/>
          <w:szCs w:val="28"/>
          <w:lang w:eastAsia="zh-CN"/>
        </w:rPr>
        <w:t>Особенностью</w:t>
      </w:r>
      <w:r w:rsidRPr="008A55F4">
        <w:rPr>
          <w:rFonts w:ascii="Times New Roman" w:eastAsia="Calibri" w:hAnsi="Times New Roman" w:cs="Times New Roman"/>
          <w:sz w:val="28"/>
          <w:szCs w:val="28"/>
          <w:lang w:eastAsia="zh-CN"/>
        </w:rPr>
        <w:t xml:space="preserve"> данной программы является реализация педагогической идеи формирования у школьников умения учиться – самостоятельно добывать и систематизировать новые знания. В этом качестве программа обеспечивает реализацию следующих принципов:</w:t>
      </w:r>
    </w:p>
    <w:p w:rsidR="0057720B" w:rsidRPr="008A55F4" w:rsidRDefault="00393A94" w:rsidP="008A55F4">
      <w:pPr>
        <w:numPr>
          <w:ilvl w:val="0"/>
          <w:numId w:val="2"/>
        </w:numPr>
        <w:suppressAutoHyphens/>
        <w:spacing w:after="0" w:line="360" w:lineRule="auto"/>
        <w:ind w:left="0" w:firstLine="567"/>
        <w:contextualSpacing/>
        <w:jc w:val="both"/>
        <w:rPr>
          <w:rFonts w:ascii="Times New Roman" w:eastAsia="Calibri" w:hAnsi="Times New Roman" w:cs="Times New Roman"/>
          <w:sz w:val="28"/>
          <w:szCs w:val="28"/>
          <w:lang w:eastAsia="zh-CN"/>
        </w:rPr>
      </w:pPr>
      <w:r w:rsidRPr="008A55F4">
        <w:rPr>
          <w:rFonts w:ascii="Times New Roman" w:eastAsia="Calibri" w:hAnsi="Times New Roman" w:cs="Times New Roman"/>
          <w:sz w:val="28"/>
          <w:szCs w:val="28"/>
          <w:lang w:eastAsia="zh-CN"/>
        </w:rPr>
        <w:t>н</w:t>
      </w:r>
      <w:r w:rsidR="0057720B" w:rsidRPr="008A55F4">
        <w:rPr>
          <w:rFonts w:ascii="Times New Roman" w:eastAsia="Calibri" w:hAnsi="Times New Roman" w:cs="Times New Roman"/>
          <w:sz w:val="28"/>
          <w:szCs w:val="28"/>
          <w:lang w:eastAsia="zh-CN"/>
        </w:rPr>
        <w:t>епрерывность дополнительного образования как механизма полноты и целостности образования в целом;</w:t>
      </w:r>
    </w:p>
    <w:p w:rsidR="0057720B" w:rsidRPr="008A55F4" w:rsidRDefault="00393A94" w:rsidP="008A55F4">
      <w:pPr>
        <w:numPr>
          <w:ilvl w:val="0"/>
          <w:numId w:val="2"/>
        </w:numPr>
        <w:suppressAutoHyphens/>
        <w:spacing w:after="0" w:line="360" w:lineRule="auto"/>
        <w:ind w:left="0" w:firstLine="567"/>
        <w:contextualSpacing/>
        <w:jc w:val="both"/>
        <w:rPr>
          <w:rFonts w:ascii="Times New Roman" w:eastAsia="Calibri" w:hAnsi="Times New Roman" w:cs="Times New Roman"/>
          <w:sz w:val="28"/>
          <w:szCs w:val="28"/>
          <w:lang w:eastAsia="zh-CN"/>
        </w:rPr>
      </w:pPr>
      <w:r w:rsidRPr="008A55F4">
        <w:rPr>
          <w:rFonts w:ascii="Times New Roman" w:eastAsia="Calibri" w:hAnsi="Times New Roman" w:cs="Times New Roman"/>
          <w:sz w:val="28"/>
          <w:szCs w:val="28"/>
          <w:lang w:eastAsia="zh-CN"/>
        </w:rPr>
        <w:t>р</w:t>
      </w:r>
      <w:r w:rsidR="0057720B" w:rsidRPr="008A55F4">
        <w:rPr>
          <w:rFonts w:ascii="Times New Roman" w:eastAsia="Calibri" w:hAnsi="Times New Roman" w:cs="Times New Roman"/>
          <w:sz w:val="28"/>
          <w:szCs w:val="28"/>
          <w:lang w:eastAsia="zh-CN"/>
        </w:rPr>
        <w:t>азвития индивидуальности каждого ребенка в процессе социального самоопределения в системе внеурочной деятельности;</w:t>
      </w:r>
    </w:p>
    <w:p w:rsidR="0057720B" w:rsidRPr="008A55F4" w:rsidRDefault="00393A94" w:rsidP="008A55F4">
      <w:pPr>
        <w:numPr>
          <w:ilvl w:val="0"/>
          <w:numId w:val="2"/>
        </w:numPr>
        <w:suppressAutoHyphens/>
        <w:spacing w:after="0" w:line="360" w:lineRule="auto"/>
        <w:ind w:left="0" w:firstLine="567"/>
        <w:contextualSpacing/>
        <w:jc w:val="both"/>
        <w:rPr>
          <w:rFonts w:ascii="Times New Roman" w:eastAsia="Calibri" w:hAnsi="Times New Roman" w:cs="Times New Roman"/>
          <w:sz w:val="28"/>
          <w:szCs w:val="28"/>
          <w:lang w:eastAsia="zh-CN"/>
        </w:rPr>
      </w:pPr>
      <w:r w:rsidRPr="008A55F4">
        <w:rPr>
          <w:rFonts w:ascii="Times New Roman" w:eastAsia="Calibri" w:hAnsi="Times New Roman" w:cs="Times New Roman"/>
          <w:sz w:val="28"/>
          <w:szCs w:val="28"/>
          <w:lang w:eastAsia="zh-CN"/>
        </w:rPr>
        <w:lastRenderedPageBreak/>
        <w:t>с</w:t>
      </w:r>
      <w:r w:rsidR="0057720B" w:rsidRPr="008A55F4">
        <w:rPr>
          <w:rFonts w:ascii="Times New Roman" w:eastAsia="Calibri" w:hAnsi="Times New Roman" w:cs="Times New Roman"/>
          <w:sz w:val="28"/>
          <w:szCs w:val="28"/>
          <w:lang w:eastAsia="zh-CN"/>
        </w:rPr>
        <w:t>истемность организации учебно-воспитательного процесса;</w:t>
      </w:r>
    </w:p>
    <w:p w:rsidR="0057720B" w:rsidRPr="008A55F4" w:rsidRDefault="00393A94" w:rsidP="008A55F4">
      <w:pPr>
        <w:numPr>
          <w:ilvl w:val="0"/>
          <w:numId w:val="2"/>
        </w:numPr>
        <w:suppressAutoHyphens/>
        <w:spacing w:after="0" w:line="360" w:lineRule="auto"/>
        <w:ind w:left="0" w:firstLine="567"/>
        <w:contextualSpacing/>
        <w:jc w:val="both"/>
        <w:rPr>
          <w:rFonts w:ascii="Times New Roman" w:eastAsia="Calibri" w:hAnsi="Times New Roman" w:cs="Times New Roman"/>
          <w:sz w:val="28"/>
          <w:szCs w:val="28"/>
          <w:lang w:eastAsia="zh-CN"/>
        </w:rPr>
      </w:pPr>
      <w:r w:rsidRPr="008A55F4">
        <w:rPr>
          <w:rFonts w:ascii="Times New Roman" w:eastAsia="Calibri" w:hAnsi="Times New Roman" w:cs="Times New Roman"/>
          <w:sz w:val="28"/>
          <w:szCs w:val="28"/>
          <w:lang w:eastAsia="zh-CN"/>
        </w:rPr>
        <w:t>р</w:t>
      </w:r>
      <w:r w:rsidR="0057720B" w:rsidRPr="008A55F4">
        <w:rPr>
          <w:rFonts w:ascii="Times New Roman" w:eastAsia="Calibri" w:hAnsi="Times New Roman" w:cs="Times New Roman"/>
          <w:sz w:val="28"/>
          <w:szCs w:val="28"/>
          <w:lang w:eastAsia="zh-CN"/>
        </w:rPr>
        <w:t xml:space="preserve">аскрытие </w:t>
      </w:r>
      <w:r w:rsidRPr="008A55F4">
        <w:rPr>
          <w:rFonts w:ascii="Times New Roman" w:eastAsia="Calibri" w:hAnsi="Times New Roman" w:cs="Times New Roman"/>
          <w:sz w:val="28"/>
          <w:szCs w:val="28"/>
          <w:lang w:eastAsia="zh-CN"/>
        </w:rPr>
        <w:t xml:space="preserve">творческих </w:t>
      </w:r>
      <w:r w:rsidR="0057720B" w:rsidRPr="008A55F4">
        <w:rPr>
          <w:rFonts w:ascii="Times New Roman" w:eastAsia="Calibri" w:hAnsi="Times New Roman" w:cs="Times New Roman"/>
          <w:sz w:val="28"/>
          <w:szCs w:val="28"/>
          <w:lang w:eastAsia="zh-CN"/>
        </w:rPr>
        <w:t>способностей и поддержка одаренности детей.</w:t>
      </w:r>
    </w:p>
    <w:p w:rsidR="00194793" w:rsidRPr="008A55F4" w:rsidRDefault="00194793" w:rsidP="008A55F4">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A55F4">
        <w:rPr>
          <w:rFonts w:ascii="Times New Roman" w:eastAsia="Times New Roman" w:hAnsi="Times New Roman" w:cs="Times New Roman"/>
          <w:color w:val="000000"/>
          <w:sz w:val="28"/>
          <w:szCs w:val="28"/>
          <w:lang w:eastAsia="ru-RU"/>
        </w:rPr>
        <w:t>Программа технологического обучения школьников предполагает непосредственную деятельность.</w:t>
      </w:r>
    </w:p>
    <w:p w:rsidR="00194793" w:rsidRPr="008A55F4" w:rsidRDefault="00194793" w:rsidP="008A55F4">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A55F4">
        <w:rPr>
          <w:rFonts w:ascii="Times New Roman" w:eastAsia="Times New Roman" w:hAnsi="Times New Roman" w:cs="Times New Roman"/>
          <w:color w:val="000000"/>
          <w:sz w:val="28"/>
          <w:szCs w:val="28"/>
          <w:lang w:eastAsia="ru-RU"/>
        </w:rPr>
        <w:t>Обладание опытом проектной деятельности обогащает учебную деятельность, как ведущую для данного возраста, способствует развитию всех сторон личности, прежде всего, трудолюбия, добросовестности и творческого отношения к труду с ранних лет, оказывает влияние на познавательную сферу, интуитивное развитие интеллектуальных и физических качеств обучающихся, их духовного мира. Человек всю жизнь проектирует, не всегда осознанно, интуитивно. Включение обучающихся в проективную деятельность учит их размышлять, прогнозировать, предвидеть, формирует адекватную самооценку</w:t>
      </w:r>
      <w:r w:rsidR="00393A94" w:rsidRPr="008A55F4">
        <w:rPr>
          <w:rFonts w:ascii="Times New Roman" w:eastAsia="Times New Roman" w:hAnsi="Times New Roman" w:cs="Times New Roman"/>
          <w:color w:val="000000"/>
          <w:sz w:val="28"/>
          <w:szCs w:val="28"/>
          <w:lang w:eastAsia="ru-RU"/>
        </w:rPr>
        <w:t xml:space="preserve"> и раскрывать свои творческие способности</w:t>
      </w:r>
      <w:r w:rsidRPr="008A55F4">
        <w:rPr>
          <w:rFonts w:ascii="Times New Roman" w:eastAsia="Times New Roman" w:hAnsi="Times New Roman" w:cs="Times New Roman"/>
          <w:color w:val="000000"/>
          <w:sz w:val="28"/>
          <w:szCs w:val="28"/>
          <w:lang w:eastAsia="ru-RU"/>
        </w:rPr>
        <w:t>.</w:t>
      </w:r>
    </w:p>
    <w:p w:rsidR="00393A94" w:rsidRPr="008A55F4" w:rsidRDefault="00393A94" w:rsidP="008A55F4">
      <w:pPr>
        <w:pStyle w:val="a3"/>
        <w:spacing w:after="0" w:line="360" w:lineRule="auto"/>
        <w:ind w:left="0" w:firstLine="567"/>
        <w:jc w:val="both"/>
        <w:rPr>
          <w:rFonts w:ascii="Times New Roman" w:hAnsi="Times New Roman"/>
          <w:color w:val="000000"/>
          <w:sz w:val="28"/>
          <w:szCs w:val="28"/>
        </w:rPr>
      </w:pPr>
      <w:r w:rsidRPr="008A55F4">
        <w:rPr>
          <w:rFonts w:ascii="Times New Roman" w:hAnsi="Times New Roman"/>
          <w:color w:val="000000"/>
          <w:sz w:val="28"/>
          <w:szCs w:val="28"/>
        </w:rPr>
        <w:t xml:space="preserve">Возможности творческого развития учащихся, заложенные в содержании современных программ, не используются в полной мере. Результаты проведенного несколько лет назад </w:t>
      </w:r>
      <w:proofErr w:type="gramStart"/>
      <w:r w:rsidRPr="008A55F4">
        <w:rPr>
          <w:rFonts w:ascii="Times New Roman" w:hAnsi="Times New Roman"/>
          <w:color w:val="000000"/>
          <w:sz w:val="28"/>
          <w:szCs w:val="28"/>
        </w:rPr>
        <w:t>тестирования</w:t>
      </w:r>
      <w:proofErr w:type="gramEnd"/>
      <w:r w:rsidRPr="008A55F4">
        <w:rPr>
          <w:rFonts w:ascii="Times New Roman" w:hAnsi="Times New Roman"/>
          <w:color w:val="000000"/>
          <w:sz w:val="28"/>
          <w:szCs w:val="28"/>
        </w:rPr>
        <w:t xml:space="preserve"> учащихся показали низкий уровень развития таких способностей, как творческое мышление, творческое воображение, применение методов творчества. Так, 20 % учащихся либо отказались выполнять творческое задание, либо выполнили его на низком уровне; 80 % учащихся, выполнивших творческое задание, не смогли объяснить, почему именно так его выполнили.</w:t>
      </w:r>
    </w:p>
    <w:p w:rsidR="00393A94" w:rsidRPr="008A55F4" w:rsidRDefault="00393A94" w:rsidP="008A55F4">
      <w:pPr>
        <w:spacing w:after="0" w:line="360" w:lineRule="auto"/>
        <w:ind w:firstLine="567"/>
        <w:jc w:val="both"/>
        <w:rPr>
          <w:rFonts w:ascii="Times New Roman" w:hAnsi="Times New Roman" w:cs="Times New Roman"/>
          <w:sz w:val="28"/>
          <w:szCs w:val="28"/>
        </w:rPr>
      </w:pPr>
      <w:r w:rsidRPr="008A55F4">
        <w:rPr>
          <w:rFonts w:ascii="Times New Roman" w:hAnsi="Times New Roman" w:cs="Times New Roman"/>
          <w:color w:val="000000"/>
          <w:sz w:val="28"/>
          <w:szCs w:val="28"/>
        </w:rPr>
        <w:t xml:space="preserve"> Основанием для </w:t>
      </w:r>
      <w:r w:rsidRPr="008A55F4">
        <w:rPr>
          <w:rFonts w:ascii="Times New Roman" w:hAnsi="Times New Roman" w:cs="Times New Roman"/>
          <w:sz w:val="28"/>
          <w:szCs w:val="28"/>
        </w:rPr>
        <w:t xml:space="preserve">дальнейшего совершенствования моей работы стали диагностические исследования, проводимые среди школьников 5-7 классов. </w:t>
      </w:r>
    </w:p>
    <w:p w:rsidR="00393A94" w:rsidRPr="008A55F4" w:rsidRDefault="002B3518" w:rsidP="008A55F4">
      <w:pPr>
        <w:shd w:val="clear" w:color="auto" w:fill="FFFFFF"/>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393A94" w:rsidRPr="008A55F4">
        <w:rPr>
          <w:rFonts w:ascii="Times New Roman" w:hAnsi="Times New Roman" w:cs="Times New Roman"/>
          <w:color w:val="000000"/>
          <w:sz w:val="28"/>
          <w:szCs w:val="28"/>
        </w:rPr>
        <w:t xml:space="preserve">озникла необходимость целенаправленной индивидуальной работы с обучающимися </w:t>
      </w:r>
      <w:r w:rsidR="00393A94" w:rsidRPr="008A55F4">
        <w:rPr>
          <w:rFonts w:ascii="Times New Roman" w:hAnsi="Times New Roman" w:cs="Times New Roman"/>
          <w:sz w:val="28"/>
          <w:szCs w:val="28"/>
        </w:rPr>
        <w:t xml:space="preserve">по </w:t>
      </w:r>
      <w:r w:rsidR="00393A94" w:rsidRPr="008A55F4">
        <w:rPr>
          <w:rFonts w:ascii="Times New Roman" w:hAnsi="Times New Roman" w:cs="Times New Roman"/>
          <w:color w:val="000000"/>
          <w:sz w:val="28"/>
          <w:szCs w:val="28"/>
        </w:rPr>
        <w:t xml:space="preserve">формированию </w:t>
      </w:r>
      <w:proofErr w:type="spellStart"/>
      <w:r w:rsidR="00393A94" w:rsidRPr="008A55F4">
        <w:rPr>
          <w:rFonts w:ascii="Times New Roman" w:hAnsi="Times New Roman" w:cs="Times New Roman"/>
          <w:color w:val="000000"/>
          <w:sz w:val="28"/>
          <w:szCs w:val="28"/>
        </w:rPr>
        <w:t>общеучебных</w:t>
      </w:r>
      <w:proofErr w:type="spellEnd"/>
      <w:r w:rsidR="00393A94" w:rsidRPr="008A55F4">
        <w:rPr>
          <w:rFonts w:ascii="Times New Roman" w:hAnsi="Times New Roman" w:cs="Times New Roman"/>
          <w:color w:val="000000"/>
          <w:sz w:val="28"/>
          <w:szCs w:val="28"/>
        </w:rPr>
        <w:t xml:space="preserve"> умений и </w:t>
      </w:r>
      <w:r w:rsidR="00393A94" w:rsidRPr="008A55F4">
        <w:rPr>
          <w:rFonts w:ascii="Times New Roman" w:hAnsi="Times New Roman" w:cs="Times New Roman"/>
          <w:sz w:val="28"/>
          <w:szCs w:val="28"/>
        </w:rPr>
        <w:t xml:space="preserve">практических навыков у школьников </w:t>
      </w:r>
      <w:r w:rsidR="00393A94" w:rsidRPr="008A55F4">
        <w:rPr>
          <w:rFonts w:ascii="Times New Roman" w:hAnsi="Times New Roman" w:cs="Times New Roman"/>
          <w:color w:val="000000"/>
          <w:sz w:val="28"/>
          <w:szCs w:val="28"/>
        </w:rPr>
        <w:t>на основе проектной творческой деятельности.</w:t>
      </w:r>
    </w:p>
    <w:p w:rsidR="00393A94" w:rsidRPr="008A55F4" w:rsidRDefault="00393A94"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Одной из основополагающих характеристик современного человека, действующего в пространстве общества, является его способность к проектной деятельности. Проектная деятельность относится к разряду инновационной, так как предполагает преобразование реальности, строится на базе соответствующей технологии, которую можно унифицировать, освоить и усовершенствовать.</w:t>
      </w:r>
    </w:p>
    <w:p w:rsidR="005E03AF" w:rsidRPr="008A55F4" w:rsidRDefault="00393A94"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lastRenderedPageBreak/>
        <w:t xml:space="preserve">     В начале работы над избранной темой была сформирована гипотеза: эф</w:t>
      </w:r>
      <w:r w:rsidR="005E03AF" w:rsidRPr="008A55F4">
        <w:rPr>
          <w:rFonts w:ascii="Times New Roman" w:eastAsia="Times New Roman" w:hAnsi="Times New Roman" w:cs="Times New Roman"/>
          <w:color w:val="000000"/>
          <w:sz w:val="28"/>
          <w:szCs w:val="28"/>
        </w:rPr>
        <w:t xml:space="preserve">фективность развития </w:t>
      </w:r>
      <w:proofErr w:type="gramStart"/>
      <w:r w:rsidR="005E03AF" w:rsidRPr="008A55F4">
        <w:rPr>
          <w:rFonts w:ascii="Times New Roman" w:eastAsia="Times New Roman" w:hAnsi="Times New Roman" w:cs="Times New Roman"/>
          <w:color w:val="000000"/>
          <w:sz w:val="28"/>
          <w:szCs w:val="28"/>
        </w:rPr>
        <w:t>творческих способностей</w:t>
      </w:r>
      <w:proofErr w:type="gramEnd"/>
      <w:r w:rsidR="005E03AF" w:rsidRPr="008A55F4">
        <w:rPr>
          <w:rFonts w:ascii="Times New Roman" w:eastAsia="Times New Roman" w:hAnsi="Times New Roman" w:cs="Times New Roman"/>
          <w:color w:val="000000"/>
          <w:sz w:val="28"/>
          <w:szCs w:val="28"/>
        </w:rPr>
        <w:t xml:space="preserve"> </w:t>
      </w:r>
      <w:r w:rsidRPr="008A55F4">
        <w:rPr>
          <w:rFonts w:ascii="Times New Roman" w:eastAsia="Times New Roman" w:hAnsi="Times New Roman" w:cs="Times New Roman"/>
          <w:color w:val="000000"/>
          <w:sz w:val="28"/>
          <w:szCs w:val="28"/>
        </w:rPr>
        <w:t>учащихся на занятиях технологии повышается, если в основу</w:t>
      </w:r>
      <w:r w:rsidR="0035276B" w:rsidRPr="008A55F4">
        <w:rPr>
          <w:rFonts w:ascii="Times New Roman" w:eastAsia="Times New Roman" w:hAnsi="Times New Roman" w:cs="Times New Roman"/>
          <w:color w:val="000000"/>
          <w:sz w:val="28"/>
          <w:szCs w:val="28"/>
        </w:rPr>
        <w:t xml:space="preserve"> будет положен метод проектов. </w:t>
      </w:r>
    </w:p>
    <w:p w:rsidR="004F5CF7"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hAnsi="Times New Roman" w:cs="Times New Roman"/>
          <w:sz w:val="28"/>
          <w:szCs w:val="28"/>
        </w:rPr>
        <w:t>Одна из главных задач школы состоит в том, чтобы не только дать знания учащимся, но и пробудить </w:t>
      </w:r>
      <w:r w:rsidRPr="008A55F4">
        <w:rPr>
          <w:rFonts w:ascii="Times New Roman" w:hAnsi="Times New Roman" w:cs="Times New Roman"/>
          <w:bCs/>
          <w:iCs/>
          <w:sz w:val="28"/>
          <w:szCs w:val="28"/>
        </w:rPr>
        <w:t>личностный мотив</w:t>
      </w:r>
      <w:r w:rsidRPr="008A55F4">
        <w:rPr>
          <w:rFonts w:ascii="Times New Roman" w:hAnsi="Times New Roman" w:cs="Times New Roman"/>
          <w:sz w:val="28"/>
          <w:szCs w:val="28"/>
        </w:rPr>
        <w:t>, привить интерес к обучению, тягу к самосовершенствованию, "научить учащихся учиться".  В современной педагогике все больше намечаются тенденции к технологиям, позволяющим обеспечить общее развитие личности ребенка.</w:t>
      </w:r>
    </w:p>
    <w:p w:rsidR="005E03AF" w:rsidRPr="008A55F4" w:rsidRDefault="004F5CF7"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Учебная программа по технологии включает в себя выполнение творческого проекта каждым учащимся. Разработка проекта сочетается с упражнениями, направленными на приобретение определенных знаний и навыков, и с дизайн-анализом, в процессе которого школьники знакомятся с близкими по характеру готовыми изделиями. Дизайн-анализ – это способ освоения конструкторско-технологических знаний.</w:t>
      </w:r>
    </w:p>
    <w:p w:rsidR="005E03AF" w:rsidRPr="008A55F4" w:rsidRDefault="005E03AF" w:rsidP="008A55F4">
      <w:pPr>
        <w:spacing w:after="0" w:line="360" w:lineRule="auto"/>
        <w:ind w:firstLine="567"/>
        <w:jc w:val="both"/>
        <w:rPr>
          <w:rFonts w:ascii="Times New Roman" w:hAnsi="Times New Roman" w:cs="Times New Roman"/>
          <w:sz w:val="28"/>
          <w:szCs w:val="28"/>
        </w:rPr>
      </w:pPr>
      <w:r w:rsidRPr="008A55F4">
        <w:rPr>
          <w:rFonts w:ascii="Times New Roman" w:hAnsi="Times New Roman" w:cs="Times New Roman"/>
          <w:sz w:val="28"/>
          <w:szCs w:val="28"/>
        </w:rPr>
        <w:t xml:space="preserve">    </w:t>
      </w:r>
      <w:r w:rsidR="004F5CF7" w:rsidRPr="008A55F4">
        <w:rPr>
          <w:rFonts w:ascii="Times New Roman" w:hAnsi="Times New Roman" w:cs="Times New Roman"/>
          <w:sz w:val="28"/>
          <w:szCs w:val="28"/>
        </w:rPr>
        <w:t xml:space="preserve">    </w:t>
      </w:r>
      <w:r w:rsidR="004F5CF7" w:rsidRPr="008A55F4">
        <w:rPr>
          <w:rFonts w:ascii="Times New Roman" w:eastAsia="Times New Roman" w:hAnsi="Times New Roman" w:cs="Times New Roman"/>
          <w:color w:val="000000"/>
          <w:sz w:val="28"/>
          <w:szCs w:val="28"/>
        </w:rPr>
        <w:t xml:space="preserve">В </w:t>
      </w:r>
      <w:r w:rsidRPr="008A55F4">
        <w:rPr>
          <w:rFonts w:ascii="Times New Roman" w:eastAsia="Times New Roman" w:hAnsi="Times New Roman" w:cs="Times New Roman"/>
          <w:color w:val="000000"/>
          <w:sz w:val="28"/>
          <w:szCs w:val="28"/>
        </w:rPr>
        <w:t>XXI веке возрастают требования к развитию творческой личности, которая должна обладать гибким продуктивным мышлением, развитым активным воображением для решения сложнейших задач, которые выдвигает жизнь. В обществе происходят бурные изменения. Человек вынужден реагировать на них адекватно и, следовательно, должен активизировать свой творческий потенциал.</w:t>
      </w:r>
    </w:p>
    <w:p w:rsidR="004F5CF7" w:rsidRPr="008A55F4" w:rsidRDefault="004F5CF7"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Слово «творчество» происходит от слова «творить» и означает искать, изобретать и создавать нечто такое, что не встречалось в прошлом опыте. Соответственно и творческая деятельность учащихся есть самостоятельный поиск и создание или конструирование какого-то нового продукта (в индивидуальном опыте ученика – нового, неизвестного для него научного знания или метода). При этом не имеет значения, действительно ли объективно эта идея является новой и оригинальной.</w:t>
      </w:r>
    </w:p>
    <w:p w:rsidR="005E03AF"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Под творчеством понимается деятельность по созданию новых и оригинальных продуктов, имеющих общественное значение. Сущность творчества – в предугадывании результата, в создании усилием мысли рабочей гипотезы, близкой к действительности.</w:t>
      </w:r>
    </w:p>
    <w:p w:rsidR="005E03AF"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lastRenderedPageBreak/>
        <w:t>Люди совершают каждый день массу дел: маленьких и больших, простых и сложных. И каждое дело – задача, то более, то менее трудная. При решении задач происходит акт творчества, находится новый путь или создается нечто нового. Вот здесь-то и требуются особые качества ума, такие, как наблюдательность, умение сопоставлять и анализировать, находить связи и зависимости — все то, что в совокупности и составляет творческие способности.</w:t>
      </w:r>
    </w:p>
    <w:p w:rsidR="005E03AF"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Дети обладают разнообразными потенциальными способностями. Наиболее эффективный путь развития индивидуальных способностей лежит через приобщение школьников к продуктивной творческой деятельности в процессе школьного обучения. Однако эффект учебной деятельности снижается, прежде всего, по причине несовершенства методов или способов учения. И происходит это потому, что необходимые способы разрабатываются и укрепляются недостаточно. Не вырабатывается их мобильность, перенос в различные ситуации учебных действий, наиболее сложные задания не обеспечиваются отработкой более сложных способов, что часто приводит к безуспешной деятельности. В силу этого ученики не испытывают удовлетворения деятельностью, на пути к которой появляются препятствия, преодолеваемые далеко не каждым учеником. Вслед за этим интерес снижается, пропадает желание учиться.</w:t>
      </w:r>
    </w:p>
    <w:p w:rsidR="005E03AF"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xml:space="preserve">Традиционное обучение содержит в основном элементы объяснительно-иллюстративного типа, когда учитель сам ставит проблемы и сам указывает пути их решения. При таком типе обучения определяющим становится </w:t>
      </w:r>
      <w:proofErr w:type="spellStart"/>
      <w:r w:rsidRPr="008A55F4">
        <w:rPr>
          <w:rFonts w:ascii="Times New Roman" w:eastAsia="Times New Roman" w:hAnsi="Times New Roman" w:cs="Times New Roman"/>
          <w:color w:val="000000"/>
          <w:sz w:val="28"/>
          <w:szCs w:val="28"/>
        </w:rPr>
        <w:t>критериальный</w:t>
      </w:r>
      <w:proofErr w:type="spellEnd"/>
      <w:r w:rsidRPr="008A55F4">
        <w:rPr>
          <w:rFonts w:ascii="Times New Roman" w:eastAsia="Times New Roman" w:hAnsi="Times New Roman" w:cs="Times New Roman"/>
          <w:color w:val="000000"/>
          <w:sz w:val="28"/>
          <w:szCs w:val="28"/>
        </w:rPr>
        <w:t xml:space="preserve"> компонент, т.е. сумма знаний на конец обучения, в то время как учебное исследование, процессуальная ориентация остается за рамками дидактических поисков. Указанный подход организует процессы образования на основе преобладания репродуктивной деятельности.</w:t>
      </w:r>
    </w:p>
    <w:p w:rsidR="005E03AF"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В связи с выше изложенным необходимо постепенно изменять методы преподавания с целью интенсификации процесса обучения, повышения мотивации к учению.</w:t>
      </w:r>
    </w:p>
    <w:p w:rsidR="005E03AF"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xml:space="preserve">В настоящее время при решении всевозможного рода задач творческий подход их решения все более вытесняет стандартные методы, ведь безусловно нужные, но все же «постные» методы стандартных подходов, ограниченные </w:t>
      </w:r>
      <w:r w:rsidRPr="008A55F4">
        <w:rPr>
          <w:rFonts w:ascii="Times New Roman" w:eastAsia="Times New Roman" w:hAnsi="Times New Roman" w:cs="Times New Roman"/>
          <w:color w:val="000000"/>
          <w:sz w:val="28"/>
          <w:szCs w:val="28"/>
        </w:rPr>
        <w:lastRenderedPageBreak/>
        <w:t>рамками определенных правил, не дают возможность учащимся в полной мере выходить на широкие просторы познавательной деятельности.</w:t>
      </w:r>
    </w:p>
    <w:p w:rsidR="005E03AF"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На сегодняшний день одним из основополагающих принципов обновления содержания образования становится личностная ориентация, предполагающая развитие креативных способностей учеников, индивидуализацию их образования с учетом интересов и склонностей к творческой деятельности. Стратегия современного образования заключается в том, чтобы дать «возможность всем без исключения учащимся проявить свои таланты и весь свой творческий потенциал, подразумевающий возможность реализации своих личных планов». Эти позиции соответствуют гуманистическим тенденциям развития отечественной школы, для которой характерна ориентация педагогов на личностные возможности учащихся, их непрерывное «наращивание». При этом на первый план выдвигаются цели развития личности, а предметные знания и умения рассматриваются как средства их достижения.</w:t>
      </w:r>
    </w:p>
    <w:p w:rsidR="005E03AF" w:rsidRPr="008A55F4" w:rsidRDefault="005E03AF" w:rsidP="008A55F4">
      <w:pPr>
        <w:spacing w:after="0" w:line="360" w:lineRule="auto"/>
        <w:ind w:firstLine="567"/>
        <w:jc w:val="both"/>
        <w:rPr>
          <w:rFonts w:ascii="Times New Roman" w:hAnsi="Times New Roman" w:cs="Times New Roman"/>
          <w:sz w:val="28"/>
          <w:szCs w:val="28"/>
        </w:rPr>
      </w:pPr>
      <w:r w:rsidRPr="008A55F4">
        <w:rPr>
          <w:rFonts w:ascii="Times New Roman" w:hAnsi="Times New Roman" w:cs="Times New Roman"/>
          <w:sz w:val="28"/>
          <w:szCs w:val="28"/>
        </w:rPr>
        <w:t xml:space="preserve">    В своей работе </w:t>
      </w:r>
      <w:r w:rsidR="004F5CF7" w:rsidRPr="008A55F4">
        <w:rPr>
          <w:rFonts w:ascii="Times New Roman" w:hAnsi="Times New Roman" w:cs="Times New Roman"/>
          <w:sz w:val="28"/>
          <w:szCs w:val="28"/>
        </w:rPr>
        <w:t xml:space="preserve">я </w:t>
      </w:r>
      <w:r w:rsidRPr="008A55F4">
        <w:rPr>
          <w:rFonts w:ascii="Times New Roman" w:hAnsi="Times New Roman" w:cs="Times New Roman"/>
          <w:sz w:val="28"/>
          <w:szCs w:val="28"/>
        </w:rPr>
        <w:t>опираюсь на требовани</w:t>
      </w:r>
      <w:r w:rsidR="0035276B" w:rsidRPr="008A55F4">
        <w:rPr>
          <w:rFonts w:ascii="Times New Roman" w:hAnsi="Times New Roman" w:cs="Times New Roman"/>
          <w:sz w:val="28"/>
          <w:szCs w:val="28"/>
        </w:rPr>
        <w:t xml:space="preserve">я ФГОС, в которых уже заложено </w:t>
      </w:r>
      <w:r w:rsidRPr="008A55F4">
        <w:rPr>
          <w:rFonts w:ascii="Times New Roman" w:hAnsi="Times New Roman" w:cs="Times New Roman"/>
          <w:sz w:val="28"/>
          <w:szCs w:val="28"/>
        </w:rPr>
        <w:t>овладение учащимися методами учебно-исследовательской и проектной деятельности, осознание роли техники и технологии для прогрессивного развития общества; развитие умений применения на практике и другое.   Основная цель образования – развитие нравственной, гармонической, физически здоровой личности, способной к творчеству и самоопределению.</w:t>
      </w:r>
    </w:p>
    <w:p w:rsidR="005E03AF"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Именно поэтому педагогический процесс при активном сотрудничестве учащихся и учителя должен быть направлен на повышение творческой деятельности и развитие творческих способностей при выполнении творческих проектов по технологии.</w:t>
      </w:r>
    </w:p>
    <w:p w:rsidR="005E03AF"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i/>
          <w:iCs/>
          <w:color w:val="000000"/>
          <w:sz w:val="28"/>
          <w:szCs w:val="28"/>
        </w:rPr>
        <w:t>Объектом</w:t>
      </w:r>
      <w:r w:rsidRPr="008A55F4">
        <w:rPr>
          <w:rFonts w:ascii="Times New Roman" w:eastAsia="Times New Roman" w:hAnsi="Times New Roman" w:cs="Times New Roman"/>
          <w:b/>
          <w:color w:val="000000"/>
          <w:sz w:val="28"/>
          <w:szCs w:val="28"/>
        </w:rPr>
        <w:t> </w:t>
      </w:r>
      <w:r w:rsidRPr="008A55F4">
        <w:rPr>
          <w:rFonts w:ascii="Times New Roman" w:eastAsia="Times New Roman" w:hAnsi="Times New Roman" w:cs="Times New Roman"/>
          <w:color w:val="000000"/>
          <w:sz w:val="28"/>
          <w:szCs w:val="28"/>
        </w:rPr>
        <w:t>исследования моей работы является педагогический процесс, а именно процесс формирования творческой деятельности и развития творческих способностей у детей при использовании метода проектов.</w:t>
      </w:r>
    </w:p>
    <w:p w:rsidR="005E03AF"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xml:space="preserve">Определение проблемы и актуальности темы позволяет сформулировать достаточно конкретно </w:t>
      </w:r>
      <w:r w:rsidRPr="008A55F4">
        <w:rPr>
          <w:rFonts w:ascii="Times New Roman" w:eastAsia="Times New Roman" w:hAnsi="Times New Roman" w:cs="Times New Roman"/>
          <w:iCs/>
          <w:color w:val="000000"/>
          <w:sz w:val="28"/>
          <w:szCs w:val="28"/>
        </w:rPr>
        <w:t>цель исследования</w:t>
      </w:r>
      <w:r w:rsidRPr="008A55F4">
        <w:rPr>
          <w:rFonts w:ascii="Times New Roman" w:eastAsia="Times New Roman" w:hAnsi="Times New Roman" w:cs="Times New Roman"/>
          <w:color w:val="000000"/>
          <w:sz w:val="28"/>
          <w:szCs w:val="28"/>
        </w:rPr>
        <w:t>:</w:t>
      </w:r>
      <w:r w:rsidRPr="008A55F4">
        <w:rPr>
          <w:rFonts w:ascii="Times New Roman" w:eastAsia="Times New Roman" w:hAnsi="Times New Roman" w:cs="Times New Roman"/>
          <w:b/>
          <w:bCs/>
          <w:color w:val="000000"/>
          <w:sz w:val="28"/>
          <w:szCs w:val="28"/>
        </w:rPr>
        <w:t> </w:t>
      </w:r>
      <w:r w:rsidRPr="008A55F4">
        <w:rPr>
          <w:rFonts w:ascii="Times New Roman" w:eastAsia="Times New Roman" w:hAnsi="Times New Roman" w:cs="Times New Roman"/>
          <w:color w:val="000000"/>
          <w:sz w:val="28"/>
          <w:szCs w:val="28"/>
        </w:rPr>
        <w:t>изучение проблемы развития творческой деятельности детей, а именно тех ее аспектов, значение которых необходимо для практической, проектной деятельности при выполнении творческих проектов на уроках технологии.</w:t>
      </w:r>
    </w:p>
    <w:p w:rsidR="005E03AF"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lastRenderedPageBreak/>
        <w:t>Одна из стратегических задач развития системы школьного образования состоит в решении проблемы личностно-ориентированного обучения, которое в максимальной мере учитывало бы особенности и способности каждого ученика, создавало условия для раскрытия и развития его потенциальных возможностей.</w:t>
      </w:r>
    </w:p>
    <w:p w:rsidR="005E03AF" w:rsidRPr="008A55F4" w:rsidRDefault="005E03AF" w:rsidP="008A55F4">
      <w:pPr>
        <w:spacing w:after="0" w:line="360" w:lineRule="auto"/>
        <w:ind w:firstLine="567"/>
        <w:jc w:val="both"/>
        <w:rPr>
          <w:rFonts w:ascii="Times New Roman" w:hAnsi="Times New Roman" w:cs="Times New Roman"/>
          <w:b/>
          <w:bCs/>
          <w:sz w:val="28"/>
          <w:szCs w:val="28"/>
        </w:rPr>
      </w:pPr>
      <w:r w:rsidRPr="008A55F4">
        <w:rPr>
          <w:rFonts w:ascii="Times New Roman" w:hAnsi="Times New Roman" w:cs="Times New Roman"/>
          <w:bCs/>
          <w:sz w:val="28"/>
          <w:szCs w:val="28"/>
        </w:rPr>
        <w:t xml:space="preserve">Наблюдение и анализ педагогической деятельности позволил выявить </w:t>
      </w:r>
      <w:r w:rsidRPr="008D7AF6">
        <w:rPr>
          <w:rFonts w:ascii="Times New Roman" w:hAnsi="Times New Roman" w:cs="Times New Roman"/>
          <w:bCs/>
          <w:sz w:val="28"/>
          <w:szCs w:val="28"/>
        </w:rPr>
        <w:t>противоречия:</w:t>
      </w:r>
    </w:p>
    <w:p w:rsidR="005E03AF" w:rsidRPr="008A55F4" w:rsidRDefault="005E03AF" w:rsidP="008A55F4">
      <w:pPr>
        <w:spacing w:after="0" w:line="360" w:lineRule="auto"/>
        <w:ind w:firstLine="567"/>
        <w:jc w:val="both"/>
        <w:rPr>
          <w:rFonts w:ascii="Times New Roman" w:hAnsi="Times New Roman" w:cs="Times New Roman"/>
          <w:sz w:val="28"/>
          <w:szCs w:val="28"/>
        </w:rPr>
      </w:pPr>
      <w:r w:rsidRPr="008A55F4">
        <w:rPr>
          <w:rFonts w:ascii="Times New Roman" w:hAnsi="Times New Roman" w:cs="Times New Roman"/>
          <w:color w:val="000000"/>
          <w:sz w:val="28"/>
          <w:szCs w:val="28"/>
        </w:rPr>
        <w:t xml:space="preserve">- </w:t>
      </w:r>
      <w:r w:rsidRPr="008A55F4">
        <w:rPr>
          <w:rFonts w:ascii="Times New Roman" w:hAnsi="Times New Roman" w:cs="Times New Roman"/>
          <w:sz w:val="28"/>
          <w:szCs w:val="28"/>
        </w:rPr>
        <w:t xml:space="preserve">между снижением интереса детей к образовательной области «Технология» и необходимостью формирования у школьников технологической культуры и технологической грамотности; </w:t>
      </w:r>
    </w:p>
    <w:p w:rsidR="005E03AF" w:rsidRPr="008A55F4" w:rsidRDefault="005E03AF" w:rsidP="008A55F4">
      <w:pPr>
        <w:spacing w:after="0" w:line="360" w:lineRule="auto"/>
        <w:ind w:firstLine="567"/>
        <w:jc w:val="both"/>
        <w:rPr>
          <w:rFonts w:ascii="Times New Roman" w:hAnsi="Times New Roman" w:cs="Times New Roman"/>
          <w:sz w:val="28"/>
          <w:szCs w:val="28"/>
        </w:rPr>
      </w:pPr>
      <w:r w:rsidRPr="008A55F4">
        <w:rPr>
          <w:rFonts w:ascii="Times New Roman" w:hAnsi="Times New Roman" w:cs="Times New Roman"/>
          <w:sz w:val="28"/>
          <w:szCs w:val="28"/>
        </w:rPr>
        <w:t>-</w:t>
      </w:r>
      <w:r w:rsidRPr="008A55F4">
        <w:rPr>
          <w:rFonts w:ascii="Times New Roman" w:hAnsi="Times New Roman" w:cs="Times New Roman"/>
          <w:color w:val="000000"/>
          <w:sz w:val="28"/>
          <w:szCs w:val="28"/>
        </w:rPr>
        <w:t xml:space="preserve"> </w:t>
      </w:r>
      <w:r w:rsidRPr="008A55F4">
        <w:rPr>
          <w:rFonts w:ascii="Times New Roman" w:hAnsi="Times New Roman" w:cs="Times New Roman"/>
          <w:sz w:val="28"/>
          <w:szCs w:val="28"/>
        </w:rPr>
        <w:t xml:space="preserve">между преобладанием традиционного подхода в обучении и ориентацией содержания новых образовательных стандартов на использование </w:t>
      </w:r>
      <w:proofErr w:type="spellStart"/>
      <w:r w:rsidRPr="008A55F4">
        <w:rPr>
          <w:rFonts w:ascii="Times New Roman" w:hAnsi="Times New Roman" w:cs="Times New Roman"/>
          <w:sz w:val="28"/>
          <w:szCs w:val="28"/>
        </w:rPr>
        <w:t>компетентностного</w:t>
      </w:r>
      <w:proofErr w:type="spellEnd"/>
      <w:r w:rsidRPr="008A55F4">
        <w:rPr>
          <w:rFonts w:ascii="Times New Roman" w:hAnsi="Times New Roman" w:cs="Times New Roman"/>
          <w:sz w:val="28"/>
          <w:szCs w:val="28"/>
        </w:rPr>
        <w:t xml:space="preserve"> подхода, на развитие практических навыков и творческих способностей учащихся.</w:t>
      </w:r>
    </w:p>
    <w:p w:rsidR="005E03AF" w:rsidRPr="008A55F4" w:rsidRDefault="005E03AF" w:rsidP="008A55F4">
      <w:pPr>
        <w:spacing w:after="0" w:line="360" w:lineRule="auto"/>
        <w:ind w:firstLine="567"/>
        <w:jc w:val="both"/>
        <w:rPr>
          <w:rFonts w:ascii="Times New Roman" w:hAnsi="Times New Roman" w:cs="Times New Roman"/>
          <w:sz w:val="28"/>
          <w:szCs w:val="28"/>
        </w:rPr>
      </w:pPr>
      <w:r w:rsidRPr="008A55F4">
        <w:rPr>
          <w:rFonts w:ascii="Times New Roman" w:hAnsi="Times New Roman" w:cs="Times New Roman"/>
          <w:sz w:val="28"/>
          <w:szCs w:val="28"/>
        </w:rPr>
        <w:t xml:space="preserve">Анализ противоречий позволил сформулировать </w:t>
      </w:r>
      <w:r w:rsidRPr="008A55F4">
        <w:rPr>
          <w:rFonts w:ascii="Times New Roman" w:hAnsi="Times New Roman" w:cs="Times New Roman"/>
          <w:b/>
          <w:sz w:val="28"/>
          <w:szCs w:val="28"/>
        </w:rPr>
        <w:t xml:space="preserve">проблему: </w:t>
      </w:r>
      <w:r w:rsidRPr="008A55F4">
        <w:rPr>
          <w:rFonts w:ascii="Times New Roman" w:hAnsi="Times New Roman" w:cs="Times New Roman"/>
          <w:sz w:val="28"/>
          <w:szCs w:val="28"/>
        </w:rPr>
        <w:t xml:space="preserve">совершенствование преподавания предмета образовательной области «Технология» через усиление роли проектной технологии в урочной работе с детьми. </w:t>
      </w:r>
    </w:p>
    <w:p w:rsidR="005E03AF"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Среди разнообразных подходов, направленных на реализацию поставленных целей, учебное проектирование (метод проектов) является одним из приоритетных способов, так как:</w:t>
      </w:r>
    </w:p>
    <w:p w:rsidR="005E03AF"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процесс обучения строится на основе создания учеником собственных образовательных продуктов и овладении опытом продуктивной деятельности;</w:t>
      </w:r>
    </w:p>
    <w:p w:rsidR="005E03AF"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xml:space="preserve">- появляется возможность осуществления различных форм и видов дифференциации в обучении в зависимости </w:t>
      </w:r>
      <w:proofErr w:type="gramStart"/>
      <w:r w:rsidRPr="008A55F4">
        <w:rPr>
          <w:rFonts w:ascii="Times New Roman" w:eastAsia="Times New Roman" w:hAnsi="Times New Roman" w:cs="Times New Roman"/>
          <w:color w:val="000000"/>
          <w:sz w:val="28"/>
          <w:szCs w:val="28"/>
        </w:rPr>
        <w:t>от индивидуальных особенностей</w:t>
      </w:r>
      <w:proofErr w:type="gramEnd"/>
      <w:r w:rsidRPr="008A55F4">
        <w:rPr>
          <w:rFonts w:ascii="Times New Roman" w:eastAsia="Times New Roman" w:hAnsi="Times New Roman" w:cs="Times New Roman"/>
          <w:color w:val="000000"/>
          <w:sz w:val="28"/>
          <w:szCs w:val="28"/>
        </w:rPr>
        <w:t xml:space="preserve"> учащихся;</w:t>
      </w:r>
    </w:p>
    <w:p w:rsidR="005E03AF"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процесс обучения строится на основе обучения в сотрудничестве, позволяющей создать условия для активной совместной учебной деятельности всех участников образовательного процесса;</w:t>
      </w:r>
    </w:p>
    <w:p w:rsidR="005E03AF"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учебное проектирование достаточно легко вписывается в сложившуюся в традиционной школе классно - урочную систему обучения.</w:t>
      </w:r>
    </w:p>
    <w:p w:rsidR="005E03AF"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hAnsi="Times New Roman" w:cs="Times New Roman"/>
          <w:i/>
          <w:sz w:val="28"/>
          <w:szCs w:val="28"/>
          <w:highlight w:val="white"/>
          <w:shd w:val="clear" w:color="auto" w:fill="00FFFF"/>
        </w:rPr>
        <w:t>Новизна опыта</w:t>
      </w:r>
      <w:r w:rsidRPr="008A55F4">
        <w:rPr>
          <w:rFonts w:ascii="Times New Roman" w:hAnsi="Times New Roman" w:cs="Times New Roman"/>
          <w:sz w:val="28"/>
          <w:szCs w:val="28"/>
          <w:highlight w:val="white"/>
          <w:shd w:val="clear" w:color="auto" w:fill="00FFFF"/>
        </w:rPr>
        <w:t xml:space="preserve"> зак</w:t>
      </w:r>
      <w:r w:rsidR="00C647F0" w:rsidRPr="008A55F4">
        <w:rPr>
          <w:rFonts w:ascii="Times New Roman" w:hAnsi="Times New Roman" w:cs="Times New Roman"/>
          <w:sz w:val="28"/>
          <w:szCs w:val="28"/>
          <w:highlight w:val="white"/>
          <w:shd w:val="clear" w:color="auto" w:fill="00FFFF"/>
        </w:rPr>
        <w:t xml:space="preserve">лючается в организации </w:t>
      </w:r>
      <w:proofErr w:type="gramStart"/>
      <w:r w:rsidR="00C647F0" w:rsidRPr="008A55F4">
        <w:rPr>
          <w:rFonts w:ascii="Times New Roman" w:hAnsi="Times New Roman" w:cs="Times New Roman"/>
          <w:sz w:val="28"/>
          <w:szCs w:val="28"/>
          <w:highlight w:val="white"/>
          <w:shd w:val="clear" w:color="auto" w:fill="00FFFF"/>
        </w:rPr>
        <w:t xml:space="preserve">трудовой </w:t>
      </w:r>
      <w:r w:rsidR="004F5CF7" w:rsidRPr="008A55F4">
        <w:rPr>
          <w:rFonts w:ascii="Times New Roman" w:hAnsi="Times New Roman" w:cs="Times New Roman"/>
          <w:sz w:val="28"/>
          <w:szCs w:val="28"/>
          <w:highlight w:val="white"/>
          <w:shd w:val="clear" w:color="auto" w:fill="00FFFF"/>
        </w:rPr>
        <w:t>деятельности</w:t>
      </w:r>
      <w:proofErr w:type="gramEnd"/>
      <w:r w:rsidR="004F5CF7" w:rsidRPr="008A55F4">
        <w:rPr>
          <w:rFonts w:ascii="Times New Roman" w:hAnsi="Times New Roman" w:cs="Times New Roman"/>
          <w:sz w:val="28"/>
          <w:szCs w:val="28"/>
          <w:highlight w:val="white"/>
          <w:shd w:val="clear" w:color="auto" w:fill="00FFFF"/>
        </w:rPr>
        <w:t xml:space="preserve"> </w:t>
      </w:r>
      <w:r w:rsidRPr="008A55F4">
        <w:rPr>
          <w:rFonts w:ascii="Times New Roman" w:hAnsi="Times New Roman" w:cs="Times New Roman"/>
          <w:sz w:val="28"/>
          <w:szCs w:val="28"/>
          <w:highlight w:val="white"/>
          <w:shd w:val="clear" w:color="auto" w:fill="00FFFF"/>
        </w:rPr>
        <w:t xml:space="preserve">обучающихся на уроках с использованием технологических проектов с </w:t>
      </w:r>
      <w:r w:rsidRPr="008A55F4">
        <w:rPr>
          <w:rFonts w:ascii="Times New Roman" w:hAnsi="Times New Roman" w:cs="Times New Roman"/>
          <w:sz w:val="28"/>
          <w:szCs w:val="28"/>
          <w:highlight w:val="white"/>
          <w:shd w:val="clear" w:color="auto" w:fill="00FFFF"/>
        </w:rPr>
        <w:lastRenderedPageBreak/>
        <w:t xml:space="preserve">усложнением </w:t>
      </w:r>
      <w:r w:rsidR="004F5CF7" w:rsidRPr="008A55F4">
        <w:rPr>
          <w:rFonts w:ascii="Times New Roman" w:hAnsi="Times New Roman" w:cs="Times New Roman"/>
          <w:sz w:val="28"/>
          <w:szCs w:val="28"/>
          <w:highlight w:val="white"/>
          <w:shd w:val="clear" w:color="auto" w:fill="00FFFF"/>
        </w:rPr>
        <w:t xml:space="preserve">проблемных и творческих задач, </w:t>
      </w:r>
      <w:r w:rsidRPr="008A55F4">
        <w:rPr>
          <w:rFonts w:ascii="Times New Roman" w:hAnsi="Times New Roman" w:cs="Times New Roman"/>
          <w:sz w:val="28"/>
          <w:szCs w:val="28"/>
        </w:rPr>
        <w:t>в выборе новых объектов и видов творческой деятельности и включение национального регионального компонента</w:t>
      </w:r>
      <w:r w:rsidRPr="008A55F4">
        <w:rPr>
          <w:rFonts w:ascii="Times New Roman" w:hAnsi="Times New Roman" w:cs="Times New Roman"/>
          <w:sz w:val="28"/>
          <w:szCs w:val="28"/>
          <w:highlight w:val="white"/>
          <w:shd w:val="clear" w:color="auto" w:fill="00FFFF"/>
        </w:rPr>
        <w:t>.</w:t>
      </w:r>
      <w:r w:rsidRPr="008A55F4">
        <w:rPr>
          <w:rFonts w:ascii="Times New Roman" w:hAnsi="Times New Roman" w:cs="Times New Roman"/>
          <w:sz w:val="28"/>
          <w:szCs w:val="28"/>
        </w:rPr>
        <w:t xml:space="preserve">  В программе учтены психофизиологические и личностные особенности учащихся. </w:t>
      </w:r>
      <w:r w:rsidRPr="008A55F4">
        <w:rPr>
          <w:rFonts w:ascii="Times New Roman" w:eastAsia="Times New Roman" w:hAnsi="Times New Roman" w:cs="Times New Roman"/>
          <w:color w:val="000000"/>
          <w:sz w:val="28"/>
          <w:szCs w:val="28"/>
        </w:rPr>
        <w:t>При этом сама новизна открытий и продукта проектирования — субъективна.</w:t>
      </w:r>
    </w:p>
    <w:p w:rsidR="005E03AF" w:rsidRPr="008A55F4" w:rsidRDefault="0035276B" w:rsidP="008A55F4">
      <w:pPr>
        <w:spacing w:after="0" w:line="360" w:lineRule="auto"/>
        <w:ind w:firstLine="567"/>
        <w:jc w:val="both"/>
        <w:rPr>
          <w:rFonts w:ascii="Times New Roman" w:hAnsi="Times New Roman" w:cs="Times New Roman"/>
          <w:b/>
          <w:sz w:val="28"/>
          <w:szCs w:val="28"/>
        </w:rPr>
      </w:pPr>
      <w:r w:rsidRPr="008A55F4">
        <w:rPr>
          <w:rFonts w:ascii="Times New Roman" w:hAnsi="Times New Roman" w:cs="Times New Roman"/>
          <w:i/>
          <w:sz w:val="28"/>
          <w:szCs w:val="28"/>
        </w:rPr>
        <w:t>Ведущая педагогическая идея</w:t>
      </w:r>
      <w:r w:rsidRPr="008A55F4">
        <w:rPr>
          <w:rFonts w:ascii="Times New Roman" w:hAnsi="Times New Roman" w:cs="Times New Roman"/>
          <w:sz w:val="28"/>
          <w:szCs w:val="28"/>
        </w:rPr>
        <w:t xml:space="preserve"> з</w:t>
      </w:r>
      <w:r w:rsidR="005E03AF" w:rsidRPr="008A55F4">
        <w:rPr>
          <w:rFonts w:ascii="Times New Roman" w:hAnsi="Times New Roman" w:cs="Times New Roman"/>
          <w:sz w:val="28"/>
          <w:szCs w:val="28"/>
        </w:rPr>
        <w:t xml:space="preserve">аключается в организации </w:t>
      </w:r>
      <w:r w:rsidR="005E03AF" w:rsidRPr="008A55F4">
        <w:rPr>
          <w:rFonts w:ascii="Times New Roman" w:hAnsi="Times New Roman" w:cs="Times New Roman"/>
          <w:color w:val="000000"/>
          <w:sz w:val="28"/>
          <w:szCs w:val="28"/>
        </w:rPr>
        <w:t>работы по созданию специальных условий для развития творческих способностей обучающихся, на искусственном конструировании проблем и проблемных задач, обеспечивающих формирование практических навыков у школьников, развитие их творческого потенциала и</w:t>
      </w:r>
      <w:r w:rsidR="005E03AF" w:rsidRPr="008A55F4">
        <w:rPr>
          <w:rFonts w:ascii="Times New Roman" w:eastAsia="Times New Roman" w:hAnsi="Times New Roman" w:cs="Times New Roman"/>
          <w:color w:val="000000"/>
          <w:sz w:val="28"/>
          <w:szCs w:val="28"/>
        </w:rPr>
        <w:t> </w:t>
      </w:r>
      <w:r w:rsidR="005E03AF" w:rsidRPr="008A55F4">
        <w:rPr>
          <w:rFonts w:ascii="Times New Roman" w:eastAsia="Times New Roman" w:hAnsi="Times New Roman" w:cs="Times New Roman"/>
          <w:iCs/>
          <w:color w:val="000000"/>
          <w:sz w:val="28"/>
          <w:szCs w:val="28"/>
        </w:rPr>
        <w:t>повышение познавательной активности учащихся, развитие творческих способностей и склонностей, приобщения их к созданию оригинальных и необходимых в жизни изделий.</w:t>
      </w:r>
    </w:p>
    <w:p w:rsidR="005E03AF" w:rsidRPr="008A55F4" w:rsidRDefault="005E03AF"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Работа над опытом продолжалась в течение 5 лет. Чтобы повысить интерес к предмету, создать атмосферу творчества и развивать творческие способности, я приш</w:t>
      </w:r>
      <w:r w:rsidR="0035276B" w:rsidRPr="008A55F4">
        <w:rPr>
          <w:rFonts w:ascii="Times New Roman" w:eastAsia="Times New Roman" w:hAnsi="Times New Roman" w:cs="Times New Roman"/>
          <w:color w:val="000000"/>
          <w:sz w:val="28"/>
          <w:szCs w:val="28"/>
        </w:rPr>
        <w:t>ла</w:t>
      </w:r>
      <w:r w:rsidRPr="008A55F4">
        <w:rPr>
          <w:rFonts w:ascii="Times New Roman" w:eastAsia="Times New Roman" w:hAnsi="Times New Roman" w:cs="Times New Roman"/>
          <w:color w:val="000000"/>
          <w:sz w:val="28"/>
          <w:szCs w:val="28"/>
        </w:rPr>
        <w:t xml:space="preserve"> к выводу, что необходимо изучать методику учебного проектирования и в полной мере ее использовать. Работать </w:t>
      </w:r>
      <w:r w:rsidR="0035276B" w:rsidRPr="008A55F4">
        <w:rPr>
          <w:rFonts w:ascii="Times New Roman" w:eastAsia="Times New Roman" w:hAnsi="Times New Roman" w:cs="Times New Roman"/>
          <w:color w:val="000000"/>
          <w:sz w:val="28"/>
          <w:szCs w:val="28"/>
        </w:rPr>
        <w:t>над этой проблемой я начала</w:t>
      </w:r>
      <w:r w:rsidRPr="008A55F4">
        <w:rPr>
          <w:rFonts w:ascii="Times New Roman" w:eastAsia="Times New Roman" w:hAnsi="Times New Roman" w:cs="Times New Roman"/>
          <w:color w:val="000000"/>
          <w:sz w:val="28"/>
          <w:szCs w:val="28"/>
        </w:rPr>
        <w:t xml:space="preserve"> в 201</w:t>
      </w:r>
      <w:r w:rsidR="0035276B" w:rsidRPr="008A55F4">
        <w:rPr>
          <w:rFonts w:ascii="Times New Roman" w:eastAsia="Times New Roman" w:hAnsi="Times New Roman" w:cs="Times New Roman"/>
          <w:color w:val="000000"/>
          <w:sz w:val="28"/>
          <w:szCs w:val="28"/>
        </w:rPr>
        <w:t>8</w:t>
      </w:r>
      <w:r w:rsidRPr="008A55F4">
        <w:rPr>
          <w:rFonts w:ascii="Times New Roman" w:eastAsia="Times New Roman" w:hAnsi="Times New Roman" w:cs="Times New Roman"/>
          <w:color w:val="000000"/>
          <w:sz w:val="28"/>
          <w:szCs w:val="28"/>
        </w:rPr>
        <w:t xml:space="preserve"> году.</w:t>
      </w:r>
    </w:p>
    <w:p w:rsidR="005E03AF" w:rsidRPr="008A55F4" w:rsidRDefault="005E03AF" w:rsidP="008A55F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Опыт работы реализуется через сис</w:t>
      </w:r>
      <w:r w:rsidR="0035276B" w:rsidRPr="008A55F4">
        <w:rPr>
          <w:rFonts w:ascii="Times New Roman" w:eastAsia="Times New Roman" w:hAnsi="Times New Roman" w:cs="Times New Roman"/>
          <w:color w:val="000000"/>
          <w:sz w:val="28"/>
          <w:szCs w:val="28"/>
        </w:rPr>
        <w:t>тему уроков технологии в 5-</w:t>
      </w:r>
      <w:r w:rsidRPr="008A55F4">
        <w:rPr>
          <w:rFonts w:ascii="Times New Roman" w:eastAsia="Times New Roman" w:hAnsi="Times New Roman" w:cs="Times New Roman"/>
          <w:color w:val="000000"/>
          <w:sz w:val="28"/>
          <w:szCs w:val="28"/>
        </w:rPr>
        <w:t xml:space="preserve">8 классах, внеклассную и внеурочную работу, участие в </w:t>
      </w:r>
      <w:r w:rsidR="0035276B" w:rsidRPr="008A55F4">
        <w:rPr>
          <w:rFonts w:ascii="Times New Roman" w:eastAsia="Times New Roman" w:hAnsi="Times New Roman" w:cs="Times New Roman"/>
          <w:color w:val="000000"/>
          <w:sz w:val="28"/>
          <w:szCs w:val="28"/>
        </w:rPr>
        <w:t xml:space="preserve">районных, </w:t>
      </w:r>
      <w:r w:rsidRPr="008A55F4">
        <w:rPr>
          <w:rFonts w:ascii="Times New Roman" w:eastAsia="Times New Roman" w:hAnsi="Times New Roman" w:cs="Times New Roman"/>
          <w:color w:val="000000"/>
          <w:sz w:val="28"/>
          <w:szCs w:val="28"/>
        </w:rPr>
        <w:t xml:space="preserve">городских и </w:t>
      </w:r>
      <w:r w:rsidR="0035276B" w:rsidRPr="008A55F4">
        <w:rPr>
          <w:rFonts w:ascii="Times New Roman" w:eastAsia="Times New Roman" w:hAnsi="Times New Roman" w:cs="Times New Roman"/>
          <w:color w:val="000000"/>
          <w:sz w:val="28"/>
          <w:szCs w:val="28"/>
        </w:rPr>
        <w:t>региональ</w:t>
      </w:r>
      <w:r w:rsidRPr="008A55F4">
        <w:rPr>
          <w:rFonts w:ascii="Times New Roman" w:eastAsia="Times New Roman" w:hAnsi="Times New Roman" w:cs="Times New Roman"/>
          <w:color w:val="000000"/>
          <w:sz w:val="28"/>
          <w:szCs w:val="28"/>
        </w:rPr>
        <w:t xml:space="preserve">ных </w:t>
      </w:r>
      <w:r w:rsidR="0035276B" w:rsidRPr="008A55F4">
        <w:rPr>
          <w:rFonts w:ascii="Times New Roman" w:eastAsia="Times New Roman" w:hAnsi="Times New Roman" w:cs="Times New Roman"/>
          <w:color w:val="000000"/>
          <w:sz w:val="28"/>
          <w:szCs w:val="28"/>
        </w:rPr>
        <w:t xml:space="preserve">олимпиадах, </w:t>
      </w:r>
      <w:r w:rsidRPr="008A55F4">
        <w:rPr>
          <w:rFonts w:ascii="Times New Roman" w:eastAsia="Times New Roman" w:hAnsi="Times New Roman" w:cs="Times New Roman"/>
          <w:color w:val="000000"/>
          <w:sz w:val="28"/>
          <w:szCs w:val="28"/>
        </w:rPr>
        <w:t>конкурсах</w:t>
      </w:r>
      <w:r w:rsidR="0035276B" w:rsidRPr="008A55F4">
        <w:rPr>
          <w:rFonts w:ascii="Times New Roman" w:eastAsia="Times New Roman" w:hAnsi="Times New Roman" w:cs="Times New Roman"/>
          <w:color w:val="000000"/>
          <w:sz w:val="28"/>
          <w:szCs w:val="28"/>
        </w:rPr>
        <w:t>, выставках.</w:t>
      </w:r>
    </w:p>
    <w:p w:rsidR="005E03AF" w:rsidRPr="008A55F4" w:rsidRDefault="005E03AF" w:rsidP="008A55F4">
      <w:pPr>
        <w:spacing w:after="0" w:line="360" w:lineRule="auto"/>
        <w:ind w:firstLine="567"/>
        <w:jc w:val="both"/>
        <w:rPr>
          <w:rFonts w:ascii="Times New Roman" w:hAnsi="Times New Roman" w:cs="Times New Roman"/>
          <w:bCs/>
          <w:color w:val="000000"/>
          <w:sz w:val="28"/>
          <w:szCs w:val="28"/>
        </w:rPr>
      </w:pPr>
      <w:r w:rsidRPr="008A55F4">
        <w:rPr>
          <w:rFonts w:ascii="Times New Roman" w:hAnsi="Times New Roman" w:cs="Times New Roman"/>
          <w:sz w:val="28"/>
          <w:szCs w:val="28"/>
        </w:rPr>
        <w:t xml:space="preserve">Образовательная область «Технология» входит в базовое ядро общего и среднего образования, обеспечивая учащимся минимально необходимый круг знаний и умений, без которых невозможны полноценное становление личности, сохранение и возрождение лучших традиций народной культуры, мастерства и профессиональное самоопределение. </w:t>
      </w:r>
      <w:r w:rsidRPr="008A55F4">
        <w:rPr>
          <w:rFonts w:ascii="Times New Roman" w:hAnsi="Times New Roman" w:cs="Times New Roman"/>
          <w:color w:val="000000"/>
          <w:sz w:val="28"/>
          <w:szCs w:val="28"/>
        </w:rPr>
        <w:t xml:space="preserve">Данным требованиям </w:t>
      </w:r>
      <w:r w:rsidRPr="008A55F4">
        <w:rPr>
          <w:rFonts w:ascii="Times New Roman" w:hAnsi="Times New Roman" w:cs="Times New Roman"/>
          <w:sz w:val="28"/>
          <w:szCs w:val="28"/>
        </w:rPr>
        <w:t xml:space="preserve">отвечает </w:t>
      </w:r>
      <w:r w:rsidRPr="00914581">
        <w:rPr>
          <w:rFonts w:ascii="Times New Roman" w:hAnsi="Times New Roman" w:cs="Times New Roman"/>
          <w:sz w:val="28"/>
          <w:szCs w:val="28"/>
        </w:rPr>
        <w:t>программа</w:t>
      </w:r>
      <w:r w:rsidR="00914581" w:rsidRPr="00914581">
        <w:rPr>
          <w:sz w:val="32"/>
          <w:szCs w:val="32"/>
        </w:rPr>
        <w:t xml:space="preserve"> </w:t>
      </w:r>
      <w:proofErr w:type="spellStart"/>
      <w:r w:rsidR="00914581" w:rsidRPr="00914581">
        <w:rPr>
          <w:rFonts w:ascii="Times New Roman" w:hAnsi="Times New Roman" w:cs="Times New Roman"/>
          <w:color w:val="000000"/>
          <w:sz w:val="28"/>
          <w:szCs w:val="28"/>
        </w:rPr>
        <w:t>А.Т.Тищенко</w:t>
      </w:r>
      <w:proofErr w:type="spellEnd"/>
      <w:r w:rsidR="00914581" w:rsidRPr="00914581">
        <w:rPr>
          <w:rFonts w:ascii="Times New Roman" w:hAnsi="Times New Roman" w:cs="Times New Roman"/>
          <w:color w:val="000000"/>
          <w:sz w:val="28"/>
          <w:szCs w:val="28"/>
        </w:rPr>
        <w:t xml:space="preserve">, </w:t>
      </w:r>
      <w:proofErr w:type="spellStart"/>
      <w:r w:rsidR="00914581" w:rsidRPr="00914581">
        <w:rPr>
          <w:rFonts w:ascii="Times New Roman" w:hAnsi="Times New Roman" w:cs="Times New Roman"/>
          <w:color w:val="000000"/>
          <w:sz w:val="28"/>
          <w:szCs w:val="28"/>
        </w:rPr>
        <w:t>Н.В.Синица</w:t>
      </w:r>
      <w:proofErr w:type="spellEnd"/>
      <w:r w:rsidRPr="008A55F4">
        <w:rPr>
          <w:rFonts w:ascii="Times New Roman" w:hAnsi="Times New Roman" w:cs="Times New Roman"/>
          <w:sz w:val="28"/>
          <w:szCs w:val="28"/>
        </w:rPr>
        <w:t>,</w:t>
      </w:r>
      <w:r w:rsidRPr="008A55F4">
        <w:rPr>
          <w:rFonts w:ascii="Times New Roman" w:hAnsi="Times New Roman" w:cs="Times New Roman"/>
          <w:color w:val="FF0000"/>
          <w:sz w:val="28"/>
          <w:szCs w:val="28"/>
        </w:rPr>
        <w:t xml:space="preserve"> </w:t>
      </w:r>
      <w:r w:rsidRPr="008A55F4">
        <w:rPr>
          <w:rFonts w:ascii="Times New Roman" w:hAnsi="Times New Roman" w:cs="Times New Roman"/>
          <w:color w:val="000000"/>
          <w:sz w:val="28"/>
          <w:szCs w:val="28"/>
        </w:rPr>
        <w:t>которы</w:t>
      </w:r>
      <w:r w:rsidR="00914581">
        <w:rPr>
          <w:rFonts w:ascii="Times New Roman" w:hAnsi="Times New Roman" w:cs="Times New Roman"/>
          <w:color w:val="000000"/>
          <w:sz w:val="28"/>
          <w:szCs w:val="28"/>
        </w:rPr>
        <w:t>е</w:t>
      </w:r>
      <w:r w:rsidRPr="008A55F4">
        <w:rPr>
          <w:rFonts w:ascii="Times New Roman" w:hAnsi="Times New Roman" w:cs="Times New Roman"/>
          <w:color w:val="000000"/>
          <w:sz w:val="28"/>
          <w:szCs w:val="28"/>
        </w:rPr>
        <w:t xml:space="preserve"> предлага</w:t>
      </w:r>
      <w:r w:rsidR="00914581">
        <w:rPr>
          <w:rFonts w:ascii="Times New Roman" w:hAnsi="Times New Roman" w:cs="Times New Roman"/>
          <w:color w:val="000000"/>
          <w:sz w:val="28"/>
          <w:szCs w:val="28"/>
        </w:rPr>
        <w:t>ю</w:t>
      </w:r>
      <w:r w:rsidRPr="008A55F4">
        <w:rPr>
          <w:rFonts w:ascii="Times New Roman" w:hAnsi="Times New Roman" w:cs="Times New Roman"/>
          <w:color w:val="000000"/>
          <w:sz w:val="28"/>
          <w:szCs w:val="28"/>
        </w:rPr>
        <w:t>т</w:t>
      </w:r>
      <w:r w:rsidR="00914581">
        <w:rPr>
          <w:rFonts w:ascii="Times New Roman" w:hAnsi="Times New Roman" w:cs="Times New Roman"/>
          <w:color w:val="000000"/>
          <w:sz w:val="28"/>
          <w:szCs w:val="28"/>
        </w:rPr>
        <w:t xml:space="preserve"> </w:t>
      </w:r>
      <w:r w:rsidRPr="008A55F4">
        <w:rPr>
          <w:rFonts w:ascii="Times New Roman" w:hAnsi="Times New Roman" w:cs="Times New Roman"/>
          <w:color w:val="000000"/>
          <w:sz w:val="28"/>
          <w:szCs w:val="28"/>
        </w:rPr>
        <w:t xml:space="preserve">связать основные положения метода проектов с </w:t>
      </w:r>
      <w:proofErr w:type="spellStart"/>
      <w:r w:rsidRPr="008A55F4">
        <w:rPr>
          <w:rFonts w:ascii="Times New Roman" w:hAnsi="Times New Roman" w:cs="Times New Roman"/>
          <w:bCs/>
          <w:color w:val="000000"/>
          <w:sz w:val="28"/>
          <w:szCs w:val="28"/>
        </w:rPr>
        <w:t>деятельностным</w:t>
      </w:r>
      <w:proofErr w:type="spellEnd"/>
      <w:r w:rsidRPr="008A55F4">
        <w:rPr>
          <w:rFonts w:ascii="Times New Roman" w:hAnsi="Times New Roman" w:cs="Times New Roman"/>
          <w:bCs/>
          <w:color w:val="000000"/>
          <w:sz w:val="28"/>
          <w:szCs w:val="28"/>
        </w:rPr>
        <w:t xml:space="preserve"> подходом.</w:t>
      </w:r>
    </w:p>
    <w:p w:rsidR="005E03AF" w:rsidRPr="008A55F4" w:rsidRDefault="005E03AF" w:rsidP="008A55F4">
      <w:pPr>
        <w:spacing w:after="0" w:line="360" w:lineRule="auto"/>
        <w:ind w:firstLine="567"/>
        <w:jc w:val="both"/>
        <w:rPr>
          <w:rFonts w:ascii="Times New Roman" w:hAnsi="Times New Roman" w:cs="Times New Roman"/>
          <w:color w:val="000000"/>
          <w:sz w:val="28"/>
          <w:szCs w:val="28"/>
        </w:rPr>
      </w:pPr>
      <w:r w:rsidRPr="008A55F4">
        <w:rPr>
          <w:rFonts w:ascii="Times New Roman" w:hAnsi="Times New Roman" w:cs="Times New Roman"/>
          <w:color w:val="000000"/>
          <w:sz w:val="28"/>
          <w:szCs w:val="28"/>
        </w:rPr>
        <w:t>Главная идея состоит в следующем</w:t>
      </w:r>
      <w:r w:rsidRPr="008A55F4">
        <w:rPr>
          <w:rFonts w:ascii="Times New Roman" w:hAnsi="Times New Roman" w:cs="Times New Roman"/>
          <w:bCs/>
          <w:color w:val="000000"/>
          <w:sz w:val="28"/>
          <w:szCs w:val="28"/>
        </w:rPr>
        <w:t>:</w:t>
      </w:r>
      <w:r w:rsidRPr="008A55F4">
        <w:rPr>
          <w:rFonts w:ascii="Times New Roman" w:hAnsi="Times New Roman" w:cs="Times New Roman"/>
          <w:b/>
          <w:bCs/>
          <w:color w:val="000000"/>
          <w:sz w:val="28"/>
          <w:szCs w:val="28"/>
        </w:rPr>
        <w:t xml:space="preserve"> </w:t>
      </w:r>
      <w:r w:rsidRPr="008A55F4">
        <w:rPr>
          <w:rFonts w:ascii="Times New Roman" w:hAnsi="Times New Roman" w:cs="Times New Roman"/>
          <w:bCs/>
          <w:color w:val="000000"/>
          <w:sz w:val="28"/>
          <w:szCs w:val="28"/>
        </w:rPr>
        <w:t>ребенок делает с удовольствием</w:t>
      </w:r>
      <w:r w:rsidRPr="008A55F4">
        <w:rPr>
          <w:rFonts w:ascii="Times New Roman" w:hAnsi="Times New Roman" w:cs="Times New Roman"/>
          <w:color w:val="000000"/>
          <w:sz w:val="28"/>
          <w:szCs w:val="28"/>
        </w:rPr>
        <w:t xml:space="preserve"> </w:t>
      </w:r>
      <w:r w:rsidRPr="008A55F4">
        <w:rPr>
          <w:rFonts w:ascii="Times New Roman" w:hAnsi="Times New Roman" w:cs="Times New Roman"/>
          <w:bCs/>
          <w:color w:val="000000"/>
          <w:sz w:val="28"/>
          <w:szCs w:val="28"/>
        </w:rPr>
        <w:t>только</w:t>
      </w:r>
      <w:r w:rsidRPr="008A55F4">
        <w:rPr>
          <w:rFonts w:ascii="Times New Roman" w:hAnsi="Times New Roman" w:cs="Times New Roman"/>
          <w:color w:val="000000"/>
          <w:sz w:val="28"/>
          <w:szCs w:val="28"/>
        </w:rPr>
        <w:t xml:space="preserve"> </w:t>
      </w:r>
      <w:r w:rsidRPr="008A55F4">
        <w:rPr>
          <w:rFonts w:ascii="Times New Roman" w:hAnsi="Times New Roman" w:cs="Times New Roman"/>
          <w:bCs/>
          <w:color w:val="000000"/>
          <w:sz w:val="28"/>
          <w:szCs w:val="28"/>
        </w:rPr>
        <w:t>то, что сам выбрал</w:t>
      </w:r>
      <w:r w:rsidRPr="008A55F4">
        <w:rPr>
          <w:rFonts w:ascii="Times New Roman" w:hAnsi="Times New Roman" w:cs="Times New Roman"/>
          <w:color w:val="000000"/>
          <w:sz w:val="28"/>
          <w:szCs w:val="28"/>
        </w:rPr>
        <w:t xml:space="preserve">. Поэтому «проектный метод» предполагает «использование окружающей среды как лаборатории, в которой происходит процесс познания». </w:t>
      </w:r>
    </w:p>
    <w:p w:rsidR="005E03AF" w:rsidRPr="008A55F4" w:rsidRDefault="005E03AF" w:rsidP="008A55F4">
      <w:pPr>
        <w:pStyle w:val="a4"/>
        <w:tabs>
          <w:tab w:val="left" w:pos="993"/>
        </w:tabs>
        <w:ind w:firstLine="567"/>
      </w:pPr>
      <w:r w:rsidRPr="008A55F4">
        <w:t xml:space="preserve">        Теоретической базой педагогического опыта явились также:</w:t>
      </w:r>
    </w:p>
    <w:p w:rsidR="005E03AF" w:rsidRPr="008A55F4" w:rsidRDefault="005E03AF" w:rsidP="008A55F4">
      <w:pPr>
        <w:spacing w:after="0" w:line="360" w:lineRule="auto"/>
        <w:ind w:firstLine="567"/>
        <w:jc w:val="both"/>
        <w:rPr>
          <w:rFonts w:ascii="Times New Roman" w:hAnsi="Times New Roman" w:cs="Times New Roman"/>
          <w:sz w:val="28"/>
          <w:szCs w:val="28"/>
        </w:rPr>
      </w:pPr>
      <w:r w:rsidRPr="008A55F4">
        <w:rPr>
          <w:rFonts w:ascii="Times New Roman" w:hAnsi="Times New Roman" w:cs="Times New Roman"/>
          <w:sz w:val="28"/>
          <w:szCs w:val="28"/>
        </w:rPr>
        <w:lastRenderedPageBreak/>
        <w:t xml:space="preserve">  - идеи саморазвития личности (Г</w:t>
      </w:r>
      <w:r w:rsidR="0035276B" w:rsidRPr="008A55F4">
        <w:rPr>
          <w:rFonts w:ascii="Times New Roman" w:hAnsi="Times New Roman" w:cs="Times New Roman"/>
          <w:sz w:val="28"/>
          <w:szCs w:val="28"/>
        </w:rPr>
        <w:t xml:space="preserve">.К. </w:t>
      </w:r>
      <w:proofErr w:type="spellStart"/>
      <w:r w:rsidR="0035276B" w:rsidRPr="008A55F4">
        <w:rPr>
          <w:rFonts w:ascii="Times New Roman" w:hAnsi="Times New Roman" w:cs="Times New Roman"/>
          <w:sz w:val="28"/>
          <w:szCs w:val="28"/>
        </w:rPr>
        <w:t>Селевко</w:t>
      </w:r>
      <w:proofErr w:type="spellEnd"/>
      <w:r w:rsidR="0035276B" w:rsidRPr="008A55F4">
        <w:rPr>
          <w:rFonts w:ascii="Times New Roman" w:hAnsi="Times New Roman" w:cs="Times New Roman"/>
          <w:sz w:val="28"/>
          <w:szCs w:val="28"/>
        </w:rPr>
        <w:t>)</w:t>
      </w:r>
      <w:r w:rsidRPr="008A55F4">
        <w:rPr>
          <w:rFonts w:ascii="Times New Roman" w:hAnsi="Times New Roman" w:cs="Times New Roman"/>
          <w:sz w:val="28"/>
          <w:szCs w:val="28"/>
        </w:rPr>
        <w:t>. Стремясь развить индивидуальность, технология ориентирует на всестороннее развитие всей целостной совокупности качеств личности.</w:t>
      </w:r>
    </w:p>
    <w:p w:rsidR="005E03AF" w:rsidRPr="008A55F4" w:rsidRDefault="005E03AF" w:rsidP="008A55F4">
      <w:pPr>
        <w:pStyle w:val="a4"/>
        <w:tabs>
          <w:tab w:val="left" w:pos="142"/>
          <w:tab w:val="left" w:pos="284"/>
          <w:tab w:val="left" w:pos="709"/>
        </w:tabs>
        <w:ind w:firstLine="567"/>
      </w:pPr>
      <w:r w:rsidRPr="008A55F4">
        <w:t xml:space="preserve">  - идеи </w:t>
      </w:r>
      <w:r w:rsidRPr="008A55F4">
        <w:rPr>
          <w:rStyle w:val="apple-style-span"/>
        </w:rPr>
        <w:t xml:space="preserve">инновационной образовательной деятельности, особенности    проектирования и реализации педагогических новшеств на разных уровнях </w:t>
      </w:r>
      <w:r w:rsidR="0035276B" w:rsidRPr="008A55F4">
        <w:t>(А.В. Хуторской)</w:t>
      </w:r>
      <w:r w:rsidRPr="008A55F4">
        <w:t>. Творческая деятельность учащихся организовывается в системе пространства школы, включающего творческие объединения по интересам и направлениям, внеурочную работу по предметам, общественную деятельность, участие в олимпиадах, конкурсах.</w:t>
      </w:r>
    </w:p>
    <w:p w:rsidR="005E03AF" w:rsidRPr="008A55F4" w:rsidRDefault="005E03AF" w:rsidP="008A55F4">
      <w:pPr>
        <w:pStyle w:val="11"/>
        <w:spacing w:line="360" w:lineRule="auto"/>
        <w:ind w:firstLine="567"/>
        <w:rPr>
          <w:sz w:val="28"/>
          <w:szCs w:val="28"/>
        </w:rPr>
      </w:pPr>
      <w:r w:rsidRPr="008A55F4">
        <w:rPr>
          <w:sz w:val="28"/>
          <w:szCs w:val="28"/>
        </w:rPr>
        <w:t xml:space="preserve"> - </w:t>
      </w:r>
      <w:r w:rsidRPr="008A55F4">
        <w:rPr>
          <w:rStyle w:val="apple-style-span"/>
          <w:sz w:val="28"/>
          <w:szCs w:val="28"/>
        </w:rPr>
        <w:t xml:space="preserve">идеи развития и формирования </w:t>
      </w:r>
      <w:r w:rsidR="0035276B" w:rsidRPr="008A55F4">
        <w:rPr>
          <w:rStyle w:val="apple-style-span"/>
          <w:sz w:val="28"/>
          <w:szCs w:val="28"/>
        </w:rPr>
        <w:t xml:space="preserve">личности ребенка (Н.Е. </w:t>
      </w:r>
      <w:proofErr w:type="spellStart"/>
      <w:r w:rsidR="0035276B" w:rsidRPr="008A55F4">
        <w:rPr>
          <w:rStyle w:val="apple-style-span"/>
          <w:sz w:val="28"/>
          <w:szCs w:val="28"/>
        </w:rPr>
        <w:t>Щуркова</w:t>
      </w:r>
      <w:proofErr w:type="spellEnd"/>
      <w:r w:rsidR="0035276B" w:rsidRPr="008A55F4">
        <w:rPr>
          <w:rStyle w:val="apple-style-span"/>
          <w:sz w:val="28"/>
          <w:szCs w:val="28"/>
        </w:rPr>
        <w:t>)</w:t>
      </w:r>
      <w:r w:rsidRPr="008A55F4">
        <w:rPr>
          <w:sz w:val="28"/>
          <w:szCs w:val="28"/>
        </w:rPr>
        <w:t>.</w:t>
      </w:r>
      <w:r w:rsidRPr="008A55F4">
        <w:rPr>
          <w:b/>
          <w:sz w:val="28"/>
          <w:szCs w:val="28"/>
        </w:rPr>
        <w:t xml:space="preserve">              </w:t>
      </w:r>
      <w:r w:rsidRPr="008A55F4">
        <w:rPr>
          <w:sz w:val="28"/>
          <w:szCs w:val="28"/>
        </w:rPr>
        <w:t xml:space="preserve">Формирование ценностных отношений к нормам культурной жизни - труд как создание материальных ценностей, их сохранение и приумножение, как способ украшения среды обитания, как помощь другому человеку. </w:t>
      </w:r>
    </w:p>
    <w:p w:rsidR="005E03AF" w:rsidRPr="008A55F4" w:rsidRDefault="005E03AF" w:rsidP="008A55F4">
      <w:pPr>
        <w:pStyle w:val="a4"/>
        <w:tabs>
          <w:tab w:val="left" w:pos="0"/>
        </w:tabs>
        <w:ind w:firstLine="567"/>
      </w:pPr>
      <w:r w:rsidRPr="008A55F4">
        <w:tab/>
        <w:t xml:space="preserve">Для успешного решения учебных задач по развитию умений, навыков, творческих способностей обучающихся в практической </w:t>
      </w:r>
      <w:proofErr w:type="gramStart"/>
      <w:r w:rsidRPr="008A55F4">
        <w:t>деятельности  автором</w:t>
      </w:r>
      <w:proofErr w:type="gramEnd"/>
      <w:r w:rsidRPr="008A55F4">
        <w:t xml:space="preserve"> опыта используются методические пособия </w:t>
      </w:r>
      <w:proofErr w:type="spellStart"/>
      <w:r w:rsidRPr="008A55F4">
        <w:t>Л.Н.Морозовой</w:t>
      </w:r>
      <w:proofErr w:type="spellEnd"/>
      <w:r w:rsidRPr="008A55F4">
        <w:t xml:space="preserve">, </w:t>
      </w:r>
      <w:proofErr w:type="spellStart"/>
      <w:r w:rsidRPr="008A55F4">
        <w:t>Н.Г.Кравченко</w:t>
      </w:r>
      <w:proofErr w:type="spellEnd"/>
      <w:r w:rsidRPr="008A55F4">
        <w:t xml:space="preserve">, </w:t>
      </w:r>
      <w:proofErr w:type="spellStart"/>
      <w:r w:rsidRPr="008A55F4">
        <w:t>О.В.Павловой</w:t>
      </w:r>
      <w:proofErr w:type="spellEnd"/>
      <w:r w:rsidRPr="008A55F4">
        <w:t xml:space="preserve"> «Прое</w:t>
      </w:r>
      <w:r w:rsidR="0035276B" w:rsidRPr="008A55F4">
        <w:t>ктная деятельность учащихся»</w:t>
      </w:r>
      <w:r w:rsidRPr="008A55F4">
        <w:t xml:space="preserve"> и </w:t>
      </w:r>
      <w:proofErr w:type="spellStart"/>
      <w:r w:rsidRPr="008A55F4">
        <w:t>Е.Д.Володиной</w:t>
      </w:r>
      <w:proofErr w:type="spellEnd"/>
      <w:r w:rsidRPr="008A55F4">
        <w:t xml:space="preserve"> «П</w:t>
      </w:r>
      <w:r w:rsidR="0035276B" w:rsidRPr="008A55F4">
        <w:t>редметные недели технологии»</w:t>
      </w:r>
      <w:r w:rsidRPr="008A55F4">
        <w:t xml:space="preserve">. Данные авторы опираются на идею реализации проектного метода в технологическом образовании школьников, что способствует воспитанию таких качеств, которые позволят лучше адаптироваться к современным социально-экономическим условиям, нацелят школьников на выбор профессии. </w:t>
      </w:r>
    </w:p>
    <w:p w:rsidR="005E03AF" w:rsidRPr="008A55F4" w:rsidRDefault="005E03AF" w:rsidP="008A55F4">
      <w:pPr>
        <w:spacing w:after="0" w:line="360" w:lineRule="auto"/>
        <w:ind w:firstLine="567"/>
        <w:jc w:val="both"/>
        <w:rPr>
          <w:rFonts w:ascii="Times New Roman" w:hAnsi="Times New Roman" w:cs="Times New Roman"/>
          <w:sz w:val="28"/>
          <w:szCs w:val="28"/>
        </w:rPr>
      </w:pPr>
      <w:r w:rsidRPr="008A55F4">
        <w:rPr>
          <w:rFonts w:ascii="Times New Roman" w:hAnsi="Times New Roman" w:cs="Times New Roman"/>
          <w:sz w:val="28"/>
          <w:szCs w:val="28"/>
        </w:rPr>
        <w:tab/>
        <w:t xml:space="preserve">Идеи ученых, педагогов-новаторов легли в основу </w:t>
      </w:r>
      <w:proofErr w:type="gramStart"/>
      <w:r w:rsidRPr="008A55F4">
        <w:rPr>
          <w:rFonts w:ascii="Times New Roman" w:hAnsi="Times New Roman" w:cs="Times New Roman"/>
          <w:sz w:val="28"/>
          <w:szCs w:val="28"/>
        </w:rPr>
        <w:t>разработанной  системы</w:t>
      </w:r>
      <w:proofErr w:type="gramEnd"/>
      <w:r w:rsidRPr="008A55F4">
        <w:rPr>
          <w:rFonts w:ascii="Times New Roman" w:hAnsi="Times New Roman" w:cs="Times New Roman"/>
          <w:sz w:val="28"/>
          <w:szCs w:val="28"/>
        </w:rPr>
        <w:t xml:space="preserve"> организации проектной деятельности с обучающимися 5-8 классов в процессе изучения предмета образовательной области «Технология».</w:t>
      </w:r>
    </w:p>
    <w:p w:rsidR="002B3518" w:rsidRDefault="002B3518" w:rsidP="008A55F4">
      <w:pPr>
        <w:spacing w:after="0" w:line="360" w:lineRule="auto"/>
        <w:ind w:firstLine="567"/>
        <w:rPr>
          <w:rFonts w:ascii="Times New Roman" w:eastAsia="Times New Roman" w:hAnsi="Times New Roman" w:cs="Times New Roman"/>
          <w:b/>
          <w:bCs/>
          <w:sz w:val="28"/>
          <w:szCs w:val="28"/>
          <w:lang w:eastAsia="ru-RU"/>
        </w:rPr>
      </w:pPr>
    </w:p>
    <w:p w:rsidR="00194793" w:rsidRPr="008A55F4" w:rsidRDefault="00194793" w:rsidP="008A55F4">
      <w:pPr>
        <w:spacing w:after="0" w:line="360" w:lineRule="auto"/>
        <w:ind w:firstLine="567"/>
        <w:rPr>
          <w:rFonts w:ascii="Times New Roman" w:eastAsia="Times New Roman" w:hAnsi="Times New Roman" w:cs="Times New Roman"/>
          <w:sz w:val="28"/>
          <w:szCs w:val="28"/>
          <w:lang w:eastAsia="ru-RU"/>
        </w:rPr>
      </w:pPr>
      <w:r w:rsidRPr="008A55F4">
        <w:rPr>
          <w:rFonts w:ascii="Times New Roman" w:eastAsia="Times New Roman" w:hAnsi="Times New Roman" w:cs="Times New Roman"/>
          <w:sz w:val="28"/>
          <w:szCs w:val="28"/>
          <w:lang w:eastAsia="ru-RU"/>
        </w:rPr>
        <w:t xml:space="preserve">В настоящее время отечественная психология выделяет 4 основные вида деятельности: общение, игра, учеба и труд. Учебная деятельность является одной из важнейших вида деятельности, способствующей становлению человека. Она совершается в рамках специально организованного процесса обучения и воспитания. Проектная деятельность протекает внутри учебной </w:t>
      </w:r>
      <w:r w:rsidRPr="008A55F4">
        <w:rPr>
          <w:rFonts w:ascii="Times New Roman" w:eastAsia="Times New Roman" w:hAnsi="Times New Roman" w:cs="Times New Roman"/>
          <w:sz w:val="28"/>
          <w:szCs w:val="28"/>
          <w:lang w:eastAsia="ru-RU"/>
        </w:rPr>
        <w:lastRenderedPageBreak/>
        <w:t>деятельности и является ее частью, что, несомненно, накладывает на нее своеобразные количественные особенности.</w:t>
      </w:r>
    </w:p>
    <w:p w:rsidR="00DB61A8" w:rsidRPr="008A55F4" w:rsidRDefault="00DB61A8" w:rsidP="008A55F4">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A55F4">
        <w:rPr>
          <w:rFonts w:ascii="Times New Roman" w:eastAsia="Times New Roman" w:hAnsi="Times New Roman" w:cs="Times New Roman"/>
          <w:color w:val="000000"/>
          <w:sz w:val="28"/>
          <w:szCs w:val="28"/>
          <w:lang w:eastAsia="ru-RU"/>
        </w:rPr>
        <w:t>Предмет «Технология» нацелен на становление самосознания обучающегося как творческой личности, индивидуальности, формирование у него устойчивого стремления к творческой самореализации. Определенным набором учебных заданий у школьника последовательно формируется эмоционально-ценностное отношение к добросовестному творческому созидательному труду, как одному из главных достоинств человека; осознание гармоничной связи мира вещей с миром природы и ответственности человека за поддержание этой гармонии; понимание ценности культурных традиций, отраженных в предметах материального мира, их общности и многообразия, интерес к их изучению. Тем самым, через приобщение к созидательной творческой деятельности, у ребенка формируется осознание своей работы, как части общечеловеческой культуры, закладываются основы нравственного самосознания.</w:t>
      </w:r>
    </w:p>
    <w:p w:rsidR="00DB61A8" w:rsidRPr="008A55F4" w:rsidRDefault="00DB61A8" w:rsidP="008A55F4">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A55F4">
        <w:rPr>
          <w:rFonts w:ascii="Times New Roman" w:eastAsia="Times New Roman" w:hAnsi="Times New Roman" w:cs="Times New Roman"/>
          <w:color w:val="000000"/>
          <w:sz w:val="28"/>
          <w:szCs w:val="28"/>
          <w:lang w:eastAsia="ru-RU"/>
        </w:rPr>
        <w:t>Формирование познавательных учебных действий в курсе технологии осуществляется на основе интеграции интеллектуальной и предметно-практической деятельности, что позволяет ребёнку наиболее сознательно усваивать сложную информацию абстрактного характера и использовать её для решения разнообразных учебных и поисково-творческих задач.</w:t>
      </w:r>
    </w:p>
    <w:p w:rsidR="00144744" w:rsidRPr="008A55F4" w:rsidRDefault="00144744" w:rsidP="008A55F4">
      <w:pPr>
        <w:shd w:val="clear" w:color="auto" w:fill="FFFFFF"/>
        <w:spacing w:after="0" w:line="360" w:lineRule="auto"/>
        <w:ind w:firstLine="567"/>
        <w:jc w:val="both"/>
        <w:rPr>
          <w:rFonts w:ascii="Times New Roman" w:eastAsia="Times New Roman" w:hAnsi="Times New Roman" w:cs="Times New Roman"/>
          <w:color w:val="111115"/>
          <w:sz w:val="28"/>
          <w:szCs w:val="28"/>
          <w:lang w:eastAsia="ru-RU"/>
        </w:rPr>
      </w:pPr>
      <w:r w:rsidRPr="008A55F4">
        <w:rPr>
          <w:rFonts w:ascii="Times New Roman" w:eastAsia="Times New Roman" w:hAnsi="Times New Roman" w:cs="Times New Roman"/>
          <w:color w:val="111115"/>
          <w:sz w:val="28"/>
          <w:szCs w:val="28"/>
          <w:bdr w:val="none" w:sz="0" w:space="0" w:color="auto" w:frame="1"/>
          <w:lang w:eastAsia="ru-RU"/>
        </w:rPr>
        <w:t>По ФГОС НОО учебный предмет технология вносит существенный вклад в формирование всех универсальных учебных действий: личностных, регулятивных, познавательных, коммуникативных. Прежде всего, данный курс нацелен на становление самосознания ребёнка как творческой личности, индивидуальности, формирование у него устойчивого стремления к творческой самореализации.</w:t>
      </w:r>
    </w:p>
    <w:p w:rsidR="00144744" w:rsidRPr="008A55F4" w:rsidRDefault="00144744" w:rsidP="008A55F4">
      <w:pPr>
        <w:spacing w:after="0" w:line="360" w:lineRule="auto"/>
        <w:ind w:firstLine="567"/>
        <w:jc w:val="both"/>
        <w:rPr>
          <w:rFonts w:ascii="Times New Roman" w:eastAsia="Times New Roman" w:hAnsi="Times New Roman" w:cs="Times New Roman"/>
          <w:color w:val="111115"/>
          <w:sz w:val="28"/>
          <w:szCs w:val="28"/>
          <w:lang w:eastAsia="ru-RU"/>
        </w:rPr>
      </w:pPr>
      <w:r w:rsidRPr="008A55F4">
        <w:rPr>
          <w:rFonts w:ascii="Times New Roman" w:eastAsia="Times New Roman" w:hAnsi="Times New Roman" w:cs="Times New Roman"/>
          <w:color w:val="111115"/>
          <w:sz w:val="28"/>
          <w:szCs w:val="28"/>
          <w:bdr w:val="none" w:sz="0" w:space="0" w:color="auto" w:frame="1"/>
          <w:lang w:eastAsia="ru-RU"/>
        </w:rPr>
        <w:t xml:space="preserve">Одно из первых и важных мест в развитии </w:t>
      </w:r>
      <w:proofErr w:type="gramStart"/>
      <w:r w:rsidRPr="008A55F4">
        <w:rPr>
          <w:rFonts w:ascii="Times New Roman" w:eastAsia="Times New Roman" w:hAnsi="Times New Roman" w:cs="Times New Roman"/>
          <w:color w:val="111115"/>
          <w:sz w:val="28"/>
          <w:szCs w:val="28"/>
          <w:bdr w:val="none" w:sz="0" w:space="0" w:color="auto" w:frame="1"/>
          <w:lang w:eastAsia="ru-RU"/>
        </w:rPr>
        <w:t>творческих способностей</w:t>
      </w:r>
      <w:proofErr w:type="gramEnd"/>
      <w:r w:rsidRPr="008A55F4">
        <w:rPr>
          <w:rFonts w:ascii="Times New Roman" w:eastAsia="Times New Roman" w:hAnsi="Times New Roman" w:cs="Times New Roman"/>
          <w:color w:val="111115"/>
          <w:sz w:val="28"/>
          <w:szCs w:val="28"/>
          <w:bdr w:val="none" w:sz="0" w:space="0" w:color="auto" w:frame="1"/>
          <w:lang w:eastAsia="ru-RU"/>
        </w:rPr>
        <w:t xml:space="preserve"> обучающихся занимает проектная деятельность. Данная форма работы ориентирована на более глубокое изучение учебного раздела и позволяет реализовать подход к обучению через опыт, через действие, используя исследовательские и поисковые методы.</w:t>
      </w: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lastRenderedPageBreak/>
        <w:t>Слово «творчество» происходит от слова «творить» и означает искать, изобретать и создавать нечто такое, что не встречалось в прошлом опыте. Соответственно и творческая деятельность учащихся есть самостоятельный поиск и создание или конструирование какого-то нового продукта (в индивидуальном опыте ученика – нового, неизвестного для него научного знания или метода). При этом не имеет значения, действительно ли объективно эта идея является новой и оригинальной.</w:t>
      </w:r>
    </w:p>
    <w:p w:rsidR="00194793" w:rsidRPr="008A55F4" w:rsidRDefault="00194793" w:rsidP="008A55F4">
      <w:pPr>
        <w:spacing w:after="0" w:line="360" w:lineRule="auto"/>
        <w:ind w:firstLine="567"/>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Основными критериями творческого проекта в познавательной деятельности ученика являются:</w:t>
      </w:r>
    </w:p>
    <w:p w:rsidR="00194793" w:rsidRPr="008A55F4" w:rsidRDefault="00194793" w:rsidP="008A55F4">
      <w:pPr>
        <w:spacing w:after="0" w:line="360" w:lineRule="auto"/>
        <w:ind w:firstLine="567"/>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 - самостоятельность (полная или частичная);</w:t>
      </w:r>
    </w:p>
    <w:p w:rsidR="00194793" w:rsidRPr="008A55F4" w:rsidRDefault="00194793" w:rsidP="008A55F4">
      <w:pPr>
        <w:spacing w:after="0" w:line="360" w:lineRule="auto"/>
        <w:ind w:firstLine="567"/>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 - поиск и перебор возможных вариантов движения к цели;</w:t>
      </w:r>
    </w:p>
    <w:p w:rsidR="00194793" w:rsidRPr="008A55F4" w:rsidRDefault="00194793" w:rsidP="008A55F4">
      <w:pPr>
        <w:spacing w:after="0" w:line="360" w:lineRule="auto"/>
        <w:ind w:firstLine="567"/>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 - создание в процессе движения к цели нового продукта.</w:t>
      </w: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Создание проекта невозможно без творчества. Творческая деятельность в свою очередь немыслима без осознания цели поиска, без активного в</w:t>
      </w:r>
      <w:r w:rsidR="005E03AF" w:rsidRPr="008A55F4">
        <w:rPr>
          <w:rFonts w:ascii="Times New Roman" w:eastAsia="Times New Roman" w:hAnsi="Times New Roman" w:cs="Times New Roman"/>
          <w:color w:val="212529"/>
          <w:sz w:val="28"/>
          <w:szCs w:val="28"/>
          <w:lang w:eastAsia="ru-RU"/>
        </w:rPr>
        <w:t>оспроизведения ранее изученных </w:t>
      </w:r>
      <w:r w:rsidRPr="008A55F4">
        <w:rPr>
          <w:rFonts w:ascii="Times New Roman" w:eastAsia="Times New Roman" w:hAnsi="Times New Roman" w:cs="Times New Roman"/>
          <w:color w:val="212529"/>
          <w:sz w:val="28"/>
          <w:szCs w:val="28"/>
          <w:lang w:eastAsia="ru-RU"/>
        </w:rPr>
        <w:t xml:space="preserve">знаний, без интереса к пополнению недостающих знаний из готовых источников, без самостоятельного поиска, наконец, без воображения и эмоций. В основе этой творческой деятельности лежит прогноз-предвидение, предвосхищение её вероятных результатов. Прогнозирование возможно только на основе репродуцирования. Нельзя выбрать оптимальный вариант модели, осуществить её цветовое решение, подобрать к заданной модели ткань, не имея нескольких эскизов, не определив назначение модели, не владея знаниями о </w:t>
      </w:r>
      <w:proofErr w:type="spellStart"/>
      <w:r w:rsidRPr="008A55F4">
        <w:rPr>
          <w:rFonts w:ascii="Times New Roman" w:eastAsia="Times New Roman" w:hAnsi="Times New Roman" w:cs="Times New Roman"/>
          <w:color w:val="212529"/>
          <w:sz w:val="28"/>
          <w:szCs w:val="28"/>
          <w:lang w:eastAsia="ru-RU"/>
        </w:rPr>
        <w:t>цветоведении</w:t>
      </w:r>
      <w:proofErr w:type="spellEnd"/>
      <w:r w:rsidRPr="008A55F4">
        <w:rPr>
          <w:rFonts w:ascii="Times New Roman" w:eastAsia="Times New Roman" w:hAnsi="Times New Roman" w:cs="Times New Roman"/>
          <w:color w:val="212529"/>
          <w:sz w:val="28"/>
          <w:szCs w:val="28"/>
          <w:lang w:eastAsia="ru-RU"/>
        </w:rPr>
        <w:t xml:space="preserve"> и материаловедении. Здесь необходим багаж теоретических знаний данных областей.</w:t>
      </w:r>
    </w:p>
    <w:p w:rsidR="00194793" w:rsidRPr="008A55F4" w:rsidRDefault="00194793" w:rsidP="008A55F4">
      <w:pPr>
        <w:spacing w:after="0" w:line="360" w:lineRule="auto"/>
        <w:ind w:firstLine="567"/>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Важно также учитывать уровень творческих мыслительных способностей учащихся.</w:t>
      </w:r>
    </w:p>
    <w:tbl>
      <w:tblPr>
        <w:tblW w:w="9069" w:type="dxa"/>
        <w:tblCellMar>
          <w:left w:w="0" w:type="dxa"/>
          <w:right w:w="0" w:type="dxa"/>
        </w:tblCellMar>
        <w:tblLook w:val="04A0" w:firstRow="1" w:lastRow="0" w:firstColumn="1" w:lastColumn="0" w:noHBand="0" w:noVBand="1"/>
      </w:tblPr>
      <w:tblGrid>
        <w:gridCol w:w="899"/>
        <w:gridCol w:w="2340"/>
        <w:gridCol w:w="5830"/>
      </w:tblGrid>
      <w:tr w:rsidR="00194793" w:rsidRPr="002B3518" w:rsidTr="00194793">
        <w:tc>
          <w:tcPr>
            <w:tcW w:w="61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94793" w:rsidRPr="002B3518" w:rsidRDefault="00194793" w:rsidP="008A55F4">
            <w:pPr>
              <w:spacing w:after="0" w:line="360" w:lineRule="auto"/>
              <w:ind w:firstLine="567"/>
              <w:jc w:val="center"/>
              <w:rPr>
                <w:rFonts w:ascii="Times New Roman" w:eastAsia="Times New Roman" w:hAnsi="Times New Roman" w:cs="Times New Roman"/>
                <w:sz w:val="24"/>
                <w:szCs w:val="24"/>
                <w:lang w:eastAsia="ru-RU"/>
              </w:rPr>
            </w:pPr>
            <w:r w:rsidRPr="002B3518">
              <w:rPr>
                <w:rFonts w:ascii="Times New Roman" w:eastAsia="Times New Roman" w:hAnsi="Times New Roman" w:cs="Times New Roman"/>
                <w:b/>
                <w:bCs/>
                <w:sz w:val="24"/>
                <w:szCs w:val="24"/>
                <w:lang w:eastAsia="ru-RU"/>
              </w:rPr>
              <w:t>№ п\п</w:t>
            </w:r>
          </w:p>
        </w:tc>
        <w:tc>
          <w:tcPr>
            <w:tcW w:w="8454" w:type="dxa"/>
            <w:gridSpan w:val="2"/>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94793" w:rsidRPr="002B3518" w:rsidRDefault="00194793" w:rsidP="008A55F4">
            <w:pPr>
              <w:spacing w:after="0" w:line="360" w:lineRule="auto"/>
              <w:ind w:firstLine="567"/>
              <w:jc w:val="center"/>
              <w:rPr>
                <w:rFonts w:ascii="Times New Roman" w:eastAsia="Times New Roman" w:hAnsi="Times New Roman" w:cs="Times New Roman"/>
                <w:sz w:val="24"/>
                <w:szCs w:val="24"/>
                <w:lang w:eastAsia="ru-RU"/>
              </w:rPr>
            </w:pPr>
            <w:r w:rsidRPr="002B3518">
              <w:rPr>
                <w:rFonts w:ascii="Times New Roman" w:eastAsia="Times New Roman" w:hAnsi="Times New Roman" w:cs="Times New Roman"/>
                <w:b/>
                <w:bCs/>
                <w:sz w:val="24"/>
                <w:szCs w:val="24"/>
                <w:lang w:eastAsia="ru-RU"/>
              </w:rPr>
              <w:t>Уровень творческих мыслительных способностей</w:t>
            </w:r>
          </w:p>
        </w:tc>
      </w:tr>
      <w:tr w:rsidR="00194793" w:rsidRPr="002B3518" w:rsidTr="00194793">
        <w:tc>
          <w:tcPr>
            <w:tcW w:w="61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94793" w:rsidRPr="002B3518" w:rsidRDefault="00194793" w:rsidP="008A55F4">
            <w:pPr>
              <w:spacing w:after="0" w:line="360" w:lineRule="auto"/>
              <w:ind w:firstLine="567"/>
              <w:rPr>
                <w:rFonts w:ascii="Times New Roman" w:eastAsia="Times New Roman" w:hAnsi="Times New Roman" w:cs="Times New Roman"/>
                <w:sz w:val="24"/>
                <w:szCs w:val="24"/>
                <w:lang w:eastAsia="ru-RU"/>
              </w:rPr>
            </w:pPr>
            <w:r w:rsidRPr="002B3518">
              <w:rPr>
                <w:rFonts w:ascii="Times New Roman" w:eastAsia="Times New Roman" w:hAnsi="Times New Roman" w:cs="Times New Roman"/>
                <w:sz w:val="24"/>
                <w:szCs w:val="24"/>
                <w:lang w:eastAsia="ru-RU"/>
              </w:rPr>
              <w:t>1</w:t>
            </w:r>
          </w:p>
        </w:tc>
        <w:tc>
          <w:tcPr>
            <w:tcW w:w="2217"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94793" w:rsidRPr="002B3518" w:rsidRDefault="00194793" w:rsidP="008A55F4">
            <w:pPr>
              <w:spacing w:after="0" w:line="360" w:lineRule="auto"/>
              <w:ind w:firstLine="567"/>
              <w:rPr>
                <w:rFonts w:ascii="Times New Roman" w:eastAsia="Times New Roman" w:hAnsi="Times New Roman" w:cs="Times New Roman"/>
                <w:sz w:val="24"/>
                <w:szCs w:val="24"/>
                <w:lang w:eastAsia="ru-RU"/>
              </w:rPr>
            </w:pPr>
            <w:r w:rsidRPr="002B3518">
              <w:rPr>
                <w:rFonts w:ascii="Times New Roman" w:eastAsia="Times New Roman" w:hAnsi="Times New Roman" w:cs="Times New Roman"/>
                <w:sz w:val="24"/>
                <w:szCs w:val="24"/>
                <w:lang w:eastAsia="ru-RU"/>
              </w:rPr>
              <w:t>Беглость</w:t>
            </w:r>
          </w:p>
        </w:tc>
        <w:tc>
          <w:tcPr>
            <w:tcW w:w="6237"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94793" w:rsidRPr="002B3518" w:rsidRDefault="00194793" w:rsidP="008A55F4">
            <w:pPr>
              <w:spacing w:after="0" w:line="360" w:lineRule="auto"/>
              <w:ind w:firstLine="567"/>
              <w:rPr>
                <w:rFonts w:ascii="Times New Roman" w:eastAsia="Times New Roman" w:hAnsi="Times New Roman" w:cs="Times New Roman"/>
                <w:sz w:val="24"/>
                <w:szCs w:val="24"/>
                <w:lang w:eastAsia="ru-RU"/>
              </w:rPr>
            </w:pPr>
            <w:r w:rsidRPr="002B3518">
              <w:rPr>
                <w:rFonts w:ascii="Times New Roman" w:eastAsia="Times New Roman" w:hAnsi="Times New Roman" w:cs="Times New Roman"/>
                <w:sz w:val="24"/>
                <w:szCs w:val="24"/>
                <w:lang w:eastAsia="ru-RU"/>
              </w:rPr>
              <w:t>Способность быстро генерировать поток идей, возможных решений, подходящих объектов и т.п.</w:t>
            </w:r>
          </w:p>
        </w:tc>
      </w:tr>
      <w:tr w:rsidR="00194793" w:rsidRPr="002B3518" w:rsidTr="00194793">
        <w:tc>
          <w:tcPr>
            <w:tcW w:w="61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94793" w:rsidRPr="002B3518" w:rsidRDefault="00194793" w:rsidP="008A55F4">
            <w:pPr>
              <w:spacing w:after="0" w:line="360" w:lineRule="auto"/>
              <w:ind w:firstLine="567"/>
              <w:rPr>
                <w:rFonts w:ascii="Times New Roman" w:eastAsia="Times New Roman" w:hAnsi="Times New Roman" w:cs="Times New Roman"/>
                <w:sz w:val="24"/>
                <w:szCs w:val="24"/>
                <w:lang w:eastAsia="ru-RU"/>
              </w:rPr>
            </w:pPr>
            <w:r w:rsidRPr="002B3518">
              <w:rPr>
                <w:rFonts w:ascii="Times New Roman" w:eastAsia="Times New Roman" w:hAnsi="Times New Roman" w:cs="Times New Roman"/>
                <w:sz w:val="24"/>
                <w:szCs w:val="24"/>
                <w:lang w:eastAsia="ru-RU"/>
              </w:rPr>
              <w:t>2</w:t>
            </w:r>
          </w:p>
        </w:tc>
        <w:tc>
          <w:tcPr>
            <w:tcW w:w="2217"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94793" w:rsidRPr="002B3518" w:rsidRDefault="00194793" w:rsidP="008A55F4">
            <w:pPr>
              <w:spacing w:after="0" w:line="360" w:lineRule="auto"/>
              <w:ind w:firstLine="567"/>
              <w:rPr>
                <w:rFonts w:ascii="Times New Roman" w:eastAsia="Times New Roman" w:hAnsi="Times New Roman" w:cs="Times New Roman"/>
                <w:sz w:val="24"/>
                <w:szCs w:val="24"/>
                <w:lang w:eastAsia="ru-RU"/>
              </w:rPr>
            </w:pPr>
            <w:r w:rsidRPr="002B3518">
              <w:rPr>
                <w:rFonts w:ascii="Times New Roman" w:eastAsia="Times New Roman" w:hAnsi="Times New Roman" w:cs="Times New Roman"/>
                <w:sz w:val="24"/>
                <w:szCs w:val="24"/>
                <w:lang w:eastAsia="ru-RU"/>
              </w:rPr>
              <w:t>Гибкость</w:t>
            </w:r>
          </w:p>
        </w:tc>
        <w:tc>
          <w:tcPr>
            <w:tcW w:w="6237"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94793" w:rsidRPr="002B3518" w:rsidRDefault="00194793" w:rsidP="008A55F4">
            <w:pPr>
              <w:spacing w:after="0" w:line="360" w:lineRule="auto"/>
              <w:ind w:firstLine="567"/>
              <w:rPr>
                <w:rFonts w:ascii="Times New Roman" w:eastAsia="Times New Roman" w:hAnsi="Times New Roman" w:cs="Times New Roman"/>
                <w:sz w:val="24"/>
                <w:szCs w:val="24"/>
                <w:lang w:eastAsia="ru-RU"/>
              </w:rPr>
            </w:pPr>
            <w:r w:rsidRPr="002B3518">
              <w:rPr>
                <w:rFonts w:ascii="Times New Roman" w:eastAsia="Times New Roman" w:hAnsi="Times New Roman" w:cs="Times New Roman"/>
                <w:sz w:val="24"/>
                <w:szCs w:val="24"/>
                <w:lang w:eastAsia="ru-RU"/>
              </w:rPr>
              <w:t xml:space="preserve">Способность применять разнообразные подходы и стратегии при решении проблем; готовность и </w:t>
            </w:r>
            <w:r w:rsidRPr="002B3518">
              <w:rPr>
                <w:rFonts w:ascii="Times New Roman" w:eastAsia="Times New Roman" w:hAnsi="Times New Roman" w:cs="Times New Roman"/>
                <w:sz w:val="24"/>
                <w:szCs w:val="24"/>
                <w:lang w:eastAsia="ru-RU"/>
              </w:rPr>
              <w:lastRenderedPageBreak/>
              <w:t>умение рассматривать имеющеюся информацию под различными углами зрения.</w:t>
            </w:r>
          </w:p>
        </w:tc>
      </w:tr>
      <w:tr w:rsidR="00194793" w:rsidRPr="002B3518" w:rsidTr="00194793">
        <w:tc>
          <w:tcPr>
            <w:tcW w:w="61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94793" w:rsidRPr="002B3518" w:rsidRDefault="00194793" w:rsidP="008A55F4">
            <w:pPr>
              <w:spacing w:after="0" w:line="360" w:lineRule="auto"/>
              <w:ind w:firstLine="567"/>
              <w:rPr>
                <w:rFonts w:ascii="Times New Roman" w:eastAsia="Times New Roman" w:hAnsi="Times New Roman" w:cs="Times New Roman"/>
                <w:sz w:val="24"/>
                <w:szCs w:val="24"/>
                <w:lang w:eastAsia="ru-RU"/>
              </w:rPr>
            </w:pPr>
            <w:r w:rsidRPr="002B3518">
              <w:rPr>
                <w:rFonts w:ascii="Times New Roman" w:eastAsia="Times New Roman" w:hAnsi="Times New Roman" w:cs="Times New Roman"/>
                <w:sz w:val="24"/>
                <w:szCs w:val="24"/>
                <w:lang w:eastAsia="ru-RU"/>
              </w:rPr>
              <w:lastRenderedPageBreak/>
              <w:t>3</w:t>
            </w:r>
          </w:p>
        </w:tc>
        <w:tc>
          <w:tcPr>
            <w:tcW w:w="2217"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94793" w:rsidRPr="002B3518" w:rsidRDefault="00194793" w:rsidP="008A55F4">
            <w:pPr>
              <w:spacing w:after="0" w:line="360" w:lineRule="auto"/>
              <w:ind w:firstLine="567"/>
              <w:rPr>
                <w:rFonts w:ascii="Times New Roman" w:eastAsia="Times New Roman" w:hAnsi="Times New Roman" w:cs="Times New Roman"/>
                <w:sz w:val="24"/>
                <w:szCs w:val="24"/>
                <w:lang w:eastAsia="ru-RU"/>
              </w:rPr>
            </w:pPr>
            <w:r w:rsidRPr="002B3518">
              <w:rPr>
                <w:rFonts w:ascii="Times New Roman" w:eastAsia="Times New Roman" w:hAnsi="Times New Roman" w:cs="Times New Roman"/>
                <w:sz w:val="24"/>
                <w:szCs w:val="24"/>
                <w:lang w:eastAsia="ru-RU"/>
              </w:rPr>
              <w:t>Оригинальность</w:t>
            </w:r>
          </w:p>
        </w:tc>
        <w:tc>
          <w:tcPr>
            <w:tcW w:w="6237"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94793" w:rsidRPr="002B3518" w:rsidRDefault="00194793" w:rsidP="008A55F4">
            <w:pPr>
              <w:spacing w:after="0" w:line="360" w:lineRule="auto"/>
              <w:ind w:firstLine="567"/>
              <w:rPr>
                <w:rFonts w:ascii="Times New Roman" w:eastAsia="Times New Roman" w:hAnsi="Times New Roman" w:cs="Times New Roman"/>
                <w:sz w:val="24"/>
                <w:szCs w:val="24"/>
                <w:lang w:eastAsia="ru-RU"/>
              </w:rPr>
            </w:pPr>
            <w:r w:rsidRPr="002B3518">
              <w:rPr>
                <w:rFonts w:ascii="Times New Roman" w:eastAsia="Times New Roman" w:hAnsi="Times New Roman" w:cs="Times New Roman"/>
                <w:sz w:val="24"/>
                <w:szCs w:val="24"/>
                <w:lang w:eastAsia="ru-RU"/>
              </w:rPr>
              <w:t>Способность создавать умные, уникальные и необычные идеи и решения.</w:t>
            </w:r>
          </w:p>
        </w:tc>
      </w:tr>
      <w:tr w:rsidR="00194793" w:rsidRPr="002B3518" w:rsidTr="00194793">
        <w:trPr>
          <w:trHeight w:val="750"/>
        </w:trPr>
        <w:tc>
          <w:tcPr>
            <w:tcW w:w="61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94793" w:rsidRPr="002B3518" w:rsidRDefault="00194793" w:rsidP="008A55F4">
            <w:pPr>
              <w:spacing w:after="0" w:line="360" w:lineRule="auto"/>
              <w:ind w:firstLine="567"/>
              <w:rPr>
                <w:rFonts w:ascii="Times New Roman" w:eastAsia="Times New Roman" w:hAnsi="Times New Roman" w:cs="Times New Roman"/>
                <w:sz w:val="24"/>
                <w:szCs w:val="24"/>
                <w:lang w:eastAsia="ru-RU"/>
              </w:rPr>
            </w:pPr>
            <w:r w:rsidRPr="002B3518">
              <w:rPr>
                <w:rFonts w:ascii="Times New Roman" w:eastAsia="Times New Roman" w:hAnsi="Times New Roman" w:cs="Times New Roman"/>
                <w:sz w:val="24"/>
                <w:szCs w:val="24"/>
                <w:lang w:eastAsia="ru-RU"/>
              </w:rPr>
              <w:t>4</w:t>
            </w:r>
          </w:p>
        </w:tc>
        <w:tc>
          <w:tcPr>
            <w:tcW w:w="2217"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94793" w:rsidRPr="002B3518" w:rsidRDefault="00194793" w:rsidP="008A55F4">
            <w:pPr>
              <w:spacing w:after="0" w:line="360" w:lineRule="auto"/>
              <w:ind w:firstLine="567"/>
              <w:rPr>
                <w:rFonts w:ascii="Times New Roman" w:eastAsia="Times New Roman" w:hAnsi="Times New Roman" w:cs="Times New Roman"/>
                <w:sz w:val="24"/>
                <w:szCs w:val="24"/>
                <w:lang w:eastAsia="ru-RU"/>
              </w:rPr>
            </w:pPr>
            <w:r w:rsidRPr="002B3518">
              <w:rPr>
                <w:rFonts w:ascii="Times New Roman" w:eastAsia="Times New Roman" w:hAnsi="Times New Roman" w:cs="Times New Roman"/>
                <w:sz w:val="24"/>
                <w:szCs w:val="24"/>
                <w:lang w:eastAsia="ru-RU"/>
              </w:rPr>
              <w:t>Способность к детальной разработке</w:t>
            </w:r>
          </w:p>
        </w:tc>
        <w:tc>
          <w:tcPr>
            <w:tcW w:w="6237"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194793" w:rsidRPr="002B3518" w:rsidRDefault="00194793" w:rsidP="008A55F4">
            <w:pPr>
              <w:spacing w:after="0" w:line="360" w:lineRule="auto"/>
              <w:ind w:firstLine="567"/>
              <w:rPr>
                <w:rFonts w:ascii="Times New Roman" w:eastAsia="Times New Roman" w:hAnsi="Times New Roman" w:cs="Times New Roman"/>
                <w:sz w:val="24"/>
                <w:szCs w:val="24"/>
                <w:lang w:eastAsia="ru-RU"/>
              </w:rPr>
            </w:pPr>
            <w:r w:rsidRPr="002B3518">
              <w:rPr>
                <w:rFonts w:ascii="Times New Roman" w:eastAsia="Times New Roman" w:hAnsi="Times New Roman" w:cs="Times New Roman"/>
                <w:sz w:val="24"/>
                <w:szCs w:val="24"/>
                <w:lang w:eastAsia="ru-RU"/>
              </w:rPr>
              <w:t>Умение расширять, развивать, приукрашивать и подробно разрабатывать какие-либо идеи, сюжеты и рисунки.</w:t>
            </w:r>
          </w:p>
        </w:tc>
      </w:tr>
    </w:tbl>
    <w:p w:rsidR="000C35B9" w:rsidRPr="008A55F4" w:rsidRDefault="000C35B9" w:rsidP="008A55F4">
      <w:pPr>
        <w:spacing w:after="0" w:line="360" w:lineRule="auto"/>
        <w:ind w:firstLine="567"/>
        <w:jc w:val="both"/>
        <w:rPr>
          <w:rFonts w:ascii="Times New Roman" w:hAnsi="Times New Roman" w:cs="Times New Roman"/>
          <w:sz w:val="28"/>
          <w:szCs w:val="28"/>
        </w:rPr>
      </w:pP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В процессе общения с учащимися можно сравнительно легко наблюдать и фиксировать проявление всех этих качеств, давать общую оценку отношения учеников к учению – является ли оно творческим и заинтересованным и в зависимости от этого строить свою собственную деятельность по постепенному развитию творческого отношения учащихся к учению.</w:t>
      </w: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На первом этапе идет изучение школьников, их психофизиологических особенностей, интересов, склонностей каждого из них. В рамках интелл</w:t>
      </w:r>
      <w:r w:rsidR="005E03AF" w:rsidRPr="008A55F4">
        <w:rPr>
          <w:rFonts w:ascii="Times New Roman" w:eastAsia="Times New Roman" w:hAnsi="Times New Roman" w:cs="Times New Roman"/>
          <w:color w:val="212529"/>
          <w:sz w:val="28"/>
          <w:szCs w:val="28"/>
          <w:lang w:eastAsia="ru-RU"/>
        </w:rPr>
        <w:t>ектуального школьного марафона </w:t>
      </w:r>
      <w:r w:rsidRPr="008A55F4">
        <w:rPr>
          <w:rFonts w:ascii="Times New Roman" w:eastAsia="Times New Roman" w:hAnsi="Times New Roman" w:cs="Times New Roman"/>
          <w:color w:val="212529"/>
          <w:sz w:val="28"/>
          <w:szCs w:val="28"/>
          <w:lang w:eastAsia="ru-RU"/>
        </w:rPr>
        <w:t>выявляются наиболее подготовленные к такому виду деятельности учащиеся. Без этого невозможен личностно ориентированный, индивидуальный подход к детям при организации проектной деятельности, без чего она не будет успешной, а тем более - творческой.</w:t>
      </w: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Второй этап – выбор, определение темы проекта. Он связан с первым, поскольку совершенно ясно, что тут в первую очередь надо учитывать индивидуальные особенности учащегося.</w:t>
      </w: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Третий этап – это организация проектной деятельности учащихся. И, прежде всего четкое планирование. В нашем случае план – это индивидуально продуманный перечень этапов работы над проектом с указанием сроков их выполнения. Следует подчеркнуть, что сам план является примерным, в ходе работы могут возникнуть изменения.</w:t>
      </w: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Выполнение проекта – это целостный процесс исследования, обдумывания, принятия решения, планирования, изготовления и оценки изделия. Но этот процесс нельзя рассматривать как обязательную последовательность этапов, которая может в отдельных случаях изменяться.</w:t>
      </w: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lastRenderedPageBreak/>
        <w:t>Проектирование и изготовление любого изделия должно быть направлено на удовлетворение потребностей людей. Поэтому в процессе выполнения проекта учащиеся должны исследовать потребности в конкретных изделиях, анализировать уже имеющиеся аналоги и разрабатывать критерии, которым должен соответствовать разрабатываемый ими объект. Школьники предлагают различные идеи, оценивают их, чтобы выбрать наиболее удачную. Затем они ее прорабатывают до такой степени, чтобы можно было задуманное изделие изготовить. Часто в процессе проработки идеи возникает необходимость освоить новые знания и умения. Готовое изделие испытывают и оценивают, чтобы понять, насколько эффективным оказался выбранный подход к решению проблемы.</w:t>
      </w: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В 5-м классе определить круг потребностей или даже сами изделия учащимся помогает учитель и точно определяет, из какого материала должно быть изготовлено изделие. Позднее учащиеся сами выбирают модель и материал, подходящий, по их мнению, к конкретной модели.</w:t>
      </w: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Проект может разрабатываться как индивидуально, так и группой учащихся.</w:t>
      </w:r>
    </w:p>
    <w:p w:rsidR="00C334A3" w:rsidRPr="008A55F4" w:rsidRDefault="00C334A3" w:rsidP="008A55F4">
      <w:pPr>
        <w:spacing w:after="0" w:line="360" w:lineRule="auto"/>
        <w:ind w:firstLine="567"/>
        <w:jc w:val="both"/>
        <w:rPr>
          <w:rFonts w:ascii="Times New Roman" w:hAnsi="Times New Roman" w:cs="Times New Roman"/>
          <w:sz w:val="28"/>
          <w:szCs w:val="28"/>
        </w:rPr>
      </w:pPr>
      <w:r w:rsidRPr="008A55F4">
        <w:rPr>
          <w:rFonts w:ascii="Times New Roman" w:hAnsi="Times New Roman" w:cs="Times New Roman"/>
          <w:sz w:val="28"/>
          <w:szCs w:val="28"/>
        </w:rPr>
        <w:t xml:space="preserve">Самостоятельная творческая завершенная работа </w:t>
      </w:r>
      <w:proofErr w:type="gramStart"/>
      <w:r w:rsidRPr="008A55F4">
        <w:rPr>
          <w:rFonts w:ascii="Times New Roman" w:hAnsi="Times New Roman" w:cs="Times New Roman"/>
          <w:sz w:val="28"/>
          <w:szCs w:val="28"/>
        </w:rPr>
        <w:t>обучающихся  выполняется</w:t>
      </w:r>
      <w:proofErr w:type="gramEnd"/>
      <w:r w:rsidRPr="008A55F4">
        <w:rPr>
          <w:rFonts w:ascii="Times New Roman" w:hAnsi="Times New Roman" w:cs="Times New Roman"/>
          <w:sz w:val="28"/>
          <w:szCs w:val="28"/>
        </w:rPr>
        <w:t xml:space="preserve"> под руководством  учителя (по В.В. </w:t>
      </w:r>
      <w:proofErr w:type="spellStart"/>
      <w:r w:rsidRPr="008A55F4">
        <w:rPr>
          <w:rFonts w:ascii="Times New Roman" w:hAnsi="Times New Roman" w:cs="Times New Roman"/>
          <w:sz w:val="28"/>
          <w:szCs w:val="28"/>
        </w:rPr>
        <w:t>Гузееву</w:t>
      </w:r>
      <w:proofErr w:type="spellEnd"/>
      <w:r w:rsidRPr="008A55F4">
        <w:rPr>
          <w:rFonts w:ascii="Times New Roman" w:hAnsi="Times New Roman" w:cs="Times New Roman"/>
          <w:sz w:val="28"/>
          <w:szCs w:val="28"/>
        </w:rPr>
        <w:t xml:space="preserve">). </w:t>
      </w:r>
    </w:p>
    <w:p w:rsidR="00C334A3" w:rsidRPr="008A55F4" w:rsidRDefault="00C334A3" w:rsidP="008A55F4">
      <w:pPr>
        <w:spacing w:after="0" w:line="360" w:lineRule="auto"/>
        <w:ind w:firstLine="567"/>
        <w:rPr>
          <w:rFonts w:ascii="Times New Roman" w:hAnsi="Times New Roman" w:cs="Times New Roman"/>
          <w:i/>
          <w:sz w:val="28"/>
          <w:szCs w:val="28"/>
        </w:rPr>
      </w:pPr>
      <w:r w:rsidRPr="008A55F4">
        <w:rPr>
          <w:rFonts w:ascii="Times New Roman" w:hAnsi="Times New Roman" w:cs="Times New Roman"/>
          <w:b/>
          <w:sz w:val="28"/>
          <w:szCs w:val="28"/>
        </w:rPr>
        <w:t xml:space="preserve">                   </w:t>
      </w:r>
      <w:proofErr w:type="gramStart"/>
      <w:r w:rsidRPr="008A55F4">
        <w:rPr>
          <w:rFonts w:ascii="Times New Roman" w:hAnsi="Times New Roman" w:cs="Times New Roman"/>
          <w:i/>
          <w:sz w:val="28"/>
          <w:szCs w:val="28"/>
        </w:rPr>
        <w:t>Примерный  контрольный</w:t>
      </w:r>
      <w:proofErr w:type="gramEnd"/>
      <w:r w:rsidRPr="008A55F4">
        <w:rPr>
          <w:rFonts w:ascii="Times New Roman" w:hAnsi="Times New Roman" w:cs="Times New Roman"/>
          <w:i/>
          <w:sz w:val="28"/>
          <w:szCs w:val="28"/>
        </w:rPr>
        <w:t>  лист  проекта</w:t>
      </w:r>
    </w:p>
    <w:tbl>
      <w:tblPr>
        <w:tblW w:w="0" w:type="auto"/>
        <w:tblInd w:w="3" w:type="dxa"/>
        <w:tblLayout w:type="fixed"/>
        <w:tblCellMar>
          <w:left w:w="0" w:type="dxa"/>
          <w:right w:w="0" w:type="dxa"/>
        </w:tblCellMar>
        <w:tblLook w:val="0000" w:firstRow="0" w:lastRow="0" w:firstColumn="0" w:lastColumn="0" w:noHBand="0" w:noVBand="0"/>
      </w:tblPr>
      <w:tblGrid>
        <w:gridCol w:w="2355"/>
        <w:gridCol w:w="6781"/>
      </w:tblGrid>
      <w:tr w:rsidR="00C334A3" w:rsidRPr="002B3518" w:rsidTr="00D36022">
        <w:tc>
          <w:tcPr>
            <w:tcW w:w="9136" w:type="dxa"/>
            <w:gridSpan w:val="2"/>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snapToGrid w:val="0"/>
              <w:spacing w:after="0" w:line="360" w:lineRule="auto"/>
              <w:ind w:firstLine="567"/>
              <w:jc w:val="center"/>
              <w:rPr>
                <w:rStyle w:val="a6"/>
                <w:rFonts w:ascii="Times New Roman" w:hAnsi="Times New Roman" w:cs="Times New Roman"/>
                <w:i/>
                <w:iCs/>
                <w:sz w:val="24"/>
                <w:szCs w:val="24"/>
              </w:rPr>
            </w:pPr>
            <w:r w:rsidRPr="002B3518">
              <w:rPr>
                <w:rStyle w:val="a6"/>
                <w:rFonts w:ascii="Times New Roman" w:hAnsi="Times New Roman" w:cs="Times New Roman"/>
                <w:i/>
                <w:iCs/>
                <w:sz w:val="24"/>
                <w:szCs w:val="24"/>
              </w:rPr>
              <w:t>Поисково-</w:t>
            </w:r>
            <w:proofErr w:type="gramStart"/>
            <w:r w:rsidRPr="002B3518">
              <w:rPr>
                <w:rStyle w:val="a6"/>
                <w:rFonts w:ascii="Times New Roman" w:hAnsi="Times New Roman" w:cs="Times New Roman"/>
                <w:i/>
                <w:iCs/>
                <w:sz w:val="24"/>
                <w:szCs w:val="24"/>
              </w:rPr>
              <w:t>исследовательский  этап</w:t>
            </w:r>
            <w:proofErr w:type="gramEnd"/>
            <w:r w:rsidRPr="002B3518">
              <w:rPr>
                <w:rStyle w:val="a6"/>
                <w:rFonts w:ascii="Times New Roman" w:hAnsi="Times New Roman" w:cs="Times New Roman"/>
                <w:i/>
                <w:iCs/>
                <w:sz w:val="24"/>
                <w:szCs w:val="24"/>
              </w:rPr>
              <w:t xml:space="preserve"> </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r w:rsidRPr="002B3518">
              <w:t xml:space="preserve">  </w:t>
            </w:r>
            <w:proofErr w:type="gramStart"/>
            <w:r w:rsidRPr="002B3518">
              <w:t>Поиск  проблемы</w:t>
            </w:r>
            <w:proofErr w:type="gramEnd"/>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2B3518">
            <w:pPr>
              <w:pStyle w:val="a8"/>
              <w:snapToGrid w:val="0"/>
              <w:spacing w:before="0" w:after="0" w:line="360" w:lineRule="auto"/>
              <w:ind w:firstLine="567"/>
            </w:pPr>
            <w:r w:rsidRPr="002B3518">
              <w:t xml:space="preserve">  </w:t>
            </w:r>
            <w:proofErr w:type="gramStart"/>
            <w:r w:rsidRPr="002B3518">
              <w:t>Учащиеся  слушают</w:t>
            </w:r>
            <w:proofErr w:type="gramEnd"/>
            <w:r w:rsidRPr="002B3518">
              <w:t>  учителя,  анализируют  услышан-</w:t>
            </w:r>
            <w:proofErr w:type="spellStart"/>
            <w:r w:rsidRPr="002B3518">
              <w:t>ное</w:t>
            </w:r>
            <w:proofErr w:type="spellEnd"/>
            <w:r w:rsidRPr="002B3518">
              <w:t>.</w:t>
            </w:r>
            <w:r w:rsidRPr="002B3518">
              <w:br/>
              <w:t>Учитель  ставит  перед  ними  проблему,  предлагает   банк тем проектов,  раскрывает  требования  к  ним,  технологию  их  выполнения  и  критерии  оценивания</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r w:rsidRPr="002B3518">
              <w:t xml:space="preserve">  </w:t>
            </w:r>
            <w:proofErr w:type="gramStart"/>
            <w:r w:rsidRPr="002B3518">
              <w:t>Осознание  проблемной</w:t>
            </w:r>
            <w:proofErr w:type="gramEnd"/>
            <w:r w:rsidRPr="002B3518">
              <w:t xml:space="preserve">  </w:t>
            </w:r>
            <w:r w:rsidRPr="002B3518">
              <w:br/>
              <w:t>области</w:t>
            </w:r>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r w:rsidRPr="002B3518">
              <w:t> </w:t>
            </w:r>
            <w:proofErr w:type="gramStart"/>
            <w:r w:rsidRPr="002B3518">
              <w:t>Учащиеся  из</w:t>
            </w:r>
            <w:proofErr w:type="gramEnd"/>
            <w:r w:rsidRPr="002B3518">
              <w:t xml:space="preserve">  предложенных  учителем  проблем  выбирают  одну,  наиболее  </w:t>
            </w:r>
            <w:r w:rsidR="002B3518">
              <w:t>актуальную  для  них  (или  фор</w:t>
            </w:r>
            <w:r w:rsidRPr="002B3518">
              <w:t>мулируют  сами).</w:t>
            </w:r>
            <w:r w:rsidRPr="002B3518">
              <w:br/>
              <w:t>Учитель  выступает  в  роли  консультанта</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r w:rsidRPr="002B3518">
              <w:t xml:space="preserve">  </w:t>
            </w:r>
            <w:proofErr w:type="gramStart"/>
            <w:r w:rsidRPr="002B3518">
              <w:t>Первое  мини</w:t>
            </w:r>
            <w:proofErr w:type="gramEnd"/>
            <w:r w:rsidRPr="002B3518">
              <w:t xml:space="preserve"> – исследование:  выявление  конкретной  потребности.</w:t>
            </w:r>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Опираясь  на</w:t>
            </w:r>
            <w:proofErr w:type="gramEnd"/>
            <w:r w:rsidRPr="002B3518">
              <w:t xml:space="preserve">  собственные  знания  и  обобщая  источники  информации  (банк  данных  и  предложений.  </w:t>
            </w:r>
            <w:proofErr w:type="gramStart"/>
            <w:r w:rsidRPr="002B3518">
              <w:t>Книги,  журналы</w:t>
            </w:r>
            <w:proofErr w:type="gramEnd"/>
            <w:r w:rsidRPr="002B3518">
              <w:t xml:space="preserve">,  газеты,  телерадиоинформацию,  рекламные  буклеты,  справочники  и  др.),  школьники  исследуют  потребности  в  определенных  изделиях  или  услугах,  проводят  мини – </w:t>
            </w:r>
            <w:r w:rsidRPr="002B3518">
              <w:lastRenderedPageBreak/>
              <w:t>маркетинговое  исследование,  оценивают  свои  интеллектуальные  и  материальные  возможности.</w:t>
            </w:r>
            <w:r w:rsidRPr="002B3518">
              <w:br/>
              <w:t>Учитель  наблюдает,  консультирует,  советует</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lastRenderedPageBreak/>
              <w:t>Определение  конкретной</w:t>
            </w:r>
            <w:proofErr w:type="gramEnd"/>
            <w:r w:rsidRPr="002B3518">
              <w:t>  задачи  и  ее  формулировка</w:t>
            </w:r>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формулируют</w:t>
            </w:r>
            <w:proofErr w:type="gramEnd"/>
            <w:r w:rsidRPr="002B3518">
              <w:t>  конкретную  задачу  исследования,  определяют  тему  проекта.</w:t>
            </w:r>
            <w:r w:rsidRPr="002B3518">
              <w:br/>
              <w:t>Учитель  помогает  уточнить  формулировки</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Установление  основных</w:t>
            </w:r>
            <w:proofErr w:type="gramEnd"/>
            <w:r w:rsidRPr="002B3518">
              <w:t>  параметров  и  ограничений</w:t>
            </w:r>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определяют</w:t>
            </w:r>
            <w:proofErr w:type="gramEnd"/>
            <w:r w:rsidRPr="002B3518">
              <w:t xml:space="preserve">  основные  параметры  (размеры,  мощность,  функции  и  т.д.)  </w:t>
            </w:r>
            <w:proofErr w:type="gramStart"/>
            <w:r w:rsidRPr="002B3518">
              <w:t>и  ограничения</w:t>
            </w:r>
            <w:proofErr w:type="gramEnd"/>
            <w:r w:rsidRPr="002B3518">
              <w:t>  предполагаемого  изделия,  диктуемые  обстоятельствами.</w:t>
            </w:r>
            <w:r w:rsidRPr="002B3518">
              <w:br/>
              <w:t>Учитель  делает  уточнения</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Второе  мини</w:t>
            </w:r>
            <w:proofErr w:type="gramEnd"/>
            <w:r w:rsidRPr="002B3518">
              <w:t xml:space="preserve"> – исследование:  выявление  традиций,  тенденций,  истории.</w:t>
            </w:r>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изучают</w:t>
            </w:r>
            <w:proofErr w:type="gramEnd"/>
            <w:r w:rsidRPr="002B3518">
              <w:t>  возможную  историю  проекта,  конспектируют,  рисуют,  чертят,  генерируют  идеи.</w:t>
            </w:r>
            <w:r w:rsidRPr="002B3518">
              <w:br/>
              <w:t>Учитель помогает подобрать  необходимую литературу,  оказывает  помощь</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Третье  мини</w:t>
            </w:r>
            <w:proofErr w:type="gramEnd"/>
            <w:r w:rsidRPr="002B3518">
              <w:t xml:space="preserve"> – исследование:  построение  «звездочки  обдумывания»</w:t>
            </w:r>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на</w:t>
            </w:r>
            <w:proofErr w:type="gramEnd"/>
            <w:r w:rsidRPr="002B3518">
              <w:t>  листе  бумаги  составляют  схематично   перечень  проблем  для  решения:  материалы,                инструменты,  модель,  размеры,  форма,  стиль,     дизайн,  технология  изготовления,  себестоимость        изделия.</w:t>
            </w:r>
            <w:r w:rsidRPr="002B3518">
              <w:br/>
              <w:t>Учитель  проверяет,  уточняет,  советует</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r w:rsidRPr="002B3518">
              <w:t xml:space="preserve">Четвертое мини – </w:t>
            </w:r>
            <w:proofErr w:type="gramStart"/>
            <w:r w:rsidRPr="002B3518">
              <w:t>исследование:  выработка</w:t>
            </w:r>
            <w:proofErr w:type="gramEnd"/>
            <w:r w:rsidRPr="002B3518">
              <w:t>  идей,  вариантов,  альтернатив</w:t>
            </w:r>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записывают</w:t>
            </w:r>
            <w:proofErr w:type="gramEnd"/>
            <w:r w:rsidRPr="002B3518">
              <w:t>  возникшие  идеи  в  виде  фраз,  отдельных  слов,  картинок  или  эскизов.</w:t>
            </w:r>
            <w:r w:rsidRPr="002B3518">
              <w:br/>
              <w:t>Учитель  уточняет,  советует,  предлагает  дополнительную  литературу</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Пятое  мини</w:t>
            </w:r>
            <w:proofErr w:type="gramEnd"/>
            <w:r w:rsidRPr="002B3518">
              <w:t xml:space="preserve"> – исследование:  анализ  и  синтез  идей,  выбор  оптимального  варианта</w:t>
            </w:r>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выбирают</w:t>
            </w:r>
            <w:proofErr w:type="gramEnd"/>
            <w:r w:rsidRPr="002B3518">
              <w:t>  из  многих  вариантов  подходящее  решение,  разрабатывают  рабочий  эскиз  модели  с  описанием.</w:t>
            </w:r>
            <w:r w:rsidRPr="002B3518">
              <w:br/>
              <w:t>Учитель  контролирует,  уточняет,  оказывает  помощь</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Выбор  материала</w:t>
            </w:r>
            <w:proofErr w:type="gramEnd"/>
            <w:r w:rsidRPr="002B3518">
              <w:t>,  построение  «звездочки  обдумывания»</w:t>
            </w:r>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определяют</w:t>
            </w:r>
            <w:proofErr w:type="gramEnd"/>
            <w:r w:rsidRPr="002B3518">
              <w:t>  и  записывают  несколько  наименований  материалов,  выбирают  наиболее подходящие  из  них.</w:t>
            </w:r>
            <w:r w:rsidRPr="002B3518">
              <w:br/>
              <w:t>Учитель  консультирует,  обобщает</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Выбор  инструмента</w:t>
            </w:r>
            <w:proofErr w:type="gramEnd"/>
            <w:r w:rsidRPr="002B3518">
              <w:t>,  оборудования</w:t>
            </w:r>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определяют</w:t>
            </w:r>
            <w:proofErr w:type="gramEnd"/>
            <w:r w:rsidRPr="002B3518">
              <w:t>  и  записывают  перечень  необходимых  инструментов  и  оборудования.</w:t>
            </w:r>
            <w:r w:rsidRPr="002B3518">
              <w:br/>
              <w:t>Учитель  консультирует,  обобщает</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Разработка  технологического</w:t>
            </w:r>
            <w:proofErr w:type="gramEnd"/>
            <w:r w:rsidRPr="002B3518">
              <w:t>  проекта</w:t>
            </w:r>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выбирают</w:t>
            </w:r>
            <w:proofErr w:type="gramEnd"/>
            <w:r w:rsidRPr="002B3518">
              <w:t xml:space="preserve">  и  анализируют  рациональную  технологию,  составляют  технологические  карты,  чертежи,  эскизы,  </w:t>
            </w:r>
            <w:r w:rsidRPr="002B3518">
              <w:lastRenderedPageBreak/>
              <w:t>конструируют  и  моделируют,  определяют  режимы  работы  и  затраты  времени,  уточняют  критерии  контроля.</w:t>
            </w:r>
            <w:r w:rsidRPr="002B3518">
              <w:br/>
              <w:t>Учитель  наблюдает,  консультирует,  обобщает</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lastRenderedPageBreak/>
              <w:t>Организация  рабочего</w:t>
            </w:r>
            <w:proofErr w:type="gramEnd"/>
            <w:r w:rsidRPr="002B3518">
              <w:t>  места</w:t>
            </w:r>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подбирают</w:t>
            </w:r>
            <w:proofErr w:type="gramEnd"/>
            <w:r w:rsidRPr="002B3518">
              <w:t xml:space="preserve">  и  размещают  на  рабочем  месте  материалы,  инструменты,  приспособления,  проверяют  освещенность,  </w:t>
            </w:r>
            <w:proofErr w:type="spellStart"/>
            <w:r w:rsidRPr="002B3518">
              <w:t>проветриваемость</w:t>
            </w:r>
            <w:proofErr w:type="spellEnd"/>
            <w:r w:rsidRPr="002B3518">
              <w:t>  в  соответствии  с  санитарными  нормами  и  правилами  безопасности.</w:t>
            </w:r>
            <w:r w:rsidRPr="002B3518">
              <w:br/>
              <w:t>Учитель  оказывает  помощь</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Экономическое  и</w:t>
            </w:r>
            <w:proofErr w:type="gramEnd"/>
            <w:r w:rsidRPr="002B3518">
              <w:t>  экологическое  обоснование</w:t>
            </w:r>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подсчитывают</w:t>
            </w:r>
            <w:proofErr w:type="gramEnd"/>
            <w:r w:rsidRPr="002B3518">
              <w:t>  себестоимость  изделия  или  услуги,  проводят  экологическую  экспертизу  изготовляемого  изделия.</w:t>
            </w:r>
            <w:r w:rsidRPr="002B3518">
              <w:br/>
              <w:t>Учитель  оказывает  помощь,  контролирует  процесс</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Контроль  качества</w:t>
            </w:r>
            <w:proofErr w:type="gramEnd"/>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уточняют</w:t>
            </w:r>
            <w:proofErr w:type="gramEnd"/>
            <w:r w:rsidRPr="002B3518">
              <w:t>  критерии  проверки  и  оценки  качества  творческого  проекта.</w:t>
            </w:r>
            <w:r w:rsidRPr="002B3518">
              <w:br/>
              <w:t>Учитель  проверяет,  уточняет  результаты</w:t>
            </w:r>
          </w:p>
        </w:tc>
      </w:tr>
      <w:tr w:rsidR="00C334A3" w:rsidRPr="002B3518" w:rsidTr="00D36022">
        <w:tc>
          <w:tcPr>
            <w:tcW w:w="9136" w:type="dxa"/>
            <w:gridSpan w:val="2"/>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rPr>
                <w:rStyle w:val="a6"/>
                <w:i/>
                <w:iCs/>
              </w:rPr>
            </w:pPr>
            <w:r w:rsidRPr="002B3518">
              <w:t>                                               </w:t>
            </w:r>
            <w:r w:rsidRPr="002B3518">
              <w:rPr>
                <w:rStyle w:val="a6"/>
                <w:i/>
                <w:iCs/>
              </w:rPr>
              <w:t xml:space="preserve">       </w:t>
            </w:r>
            <w:proofErr w:type="gramStart"/>
            <w:r w:rsidRPr="002B3518">
              <w:rPr>
                <w:rStyle w:val="a6"/>
                <w:i/>
                <w:iCs/>
              </w:rPr>
              <w:t>Технологический  этап</w:t>
            </w:r>
            <w:proofErr w:type="gramEnd"/>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Выполнение  технологических</w:t>
            </w:r>
            <w:proofErr w:type="gramEnd"/>
            <w:r w:rsidRPr="002B3518">
              <w:t xml:space="preserve">  операций  </w:t>
            </w:r>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подбирают</w:t>
            </w:r>
            <w:proofErr w:type="gramEnd"/>
            <w:r w:rsidRPr="002B3518">
              <w:t>  режим  обработки:  осуществляют  контроль  качества  обработки  деталей,  самоконтроль  своей  деятельности;  вносят  изменения  в  технологический  процесс;  корректируют  последовательность  операций,  режимы  обработки,  последовательность  сборки;  соблюдают  технологическую  и  трудовую  дисциплину;  контролируют  организацию  рабочего  места.</w:t>
            </w:r>
            <w:r w:rsidRPr="002B3518">
              <w:br/>
              <w:t>Учитель  наблюдает,  контролируют,  консультирует,  оказывает  помощь,  следит  за  соблюдением  правил  безопасности</w:t>
            </w:r>
          </w:p>
        </w:tc>
      </w:tr>
      <w:tr w:rsidR="00C334A3" w:rsidRPr="002B3518" w:rsidTr="00D36022">
        <w:tc>
          <w:tcPr>
            <w:tcW w:w="9136" w:type="dxa"/>
            <w:gridSpan w:val="2"/>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r w:rsidRPr="002B3518">
              <w:t xml:space="preserve">                                                           </w:t>
            </w:r>
            <w:proofErr w:type="gramStart"/>
            <w:r w:rsidRPr="002B3518">
              <w:rPr>
                <w:rStyle w:val="a7"/>
                <w:b/>
                <w:bCs/>
              </w:rPr>
              <w:t>Заключительный  этап</w:t>
            </w:r>
            <w:proofErr w:type="gramEnd"/>
            <w:r w:rsidRPr="002B3518">
              <w:t xml:space="preserve">                  </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r w:rsidRPr="002B3518">
              <w:t>Коррекция</w:t>
            </w:r>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сравнивают</w:t>
            </w:r>
            <w:proofErr w:type="gramEnd"/>
            <w:r w:rsidRPr="002B3518">
              <w:t>  выполненный  проект  с  задуманным,  устраняют  недочеты.</w:t>
            </w:r>
            <w:r w:rsidRPr="002B3518">
              <w:br/>
              <w:t>Учитель  анализирует,  советует</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Контроль,  испытание</w:t>
            </w:r>
            <w:proofErr w:type="gramEnd"/>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осуществляют</w:t>
            </w:r>
            <w:proofErr w:type="gramEnd"/>
            <w:r w:rsidRPr="002B3518">
              <w:t>  контроль  и  корректировку  параметров  изделия,  проводят  его  испытание.</w:t>
            </w:r>
            <w:r w:rsidRPr="002B3518">
              <w:br/>
              <w:t>Учитель  наблюдает,  консультирует</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r w:rsidRPr="002B3518">
              <w:t>Реклама</w:t>
            </w:r>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готовят</w:t>
            </w:r>
            <w:proofErr w:type="gramEnd"/>
            <w:r w:rsidRPr="002B3518">
              <w:t>  рекламу,  товарный  знак  изделия,  предлагают  способы  реализации  изделий.</w:t>
            </w:r>
            <w:r w:rsidRPr="002B3518">
              <w:br/>
              <w:t>Учитель  консультирует,  советует</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r w:rsidRPr="002B3518">
              <w:lastRenderedPageBreak/>
              <w:t>Оформление</w:t>
            </w:r>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оформляют</w:t>
            </w:r>
            <w:proofErr w:type="gramEnd"/>
            <w:r w:rsidRPr="002B3518">
              <w:t>  проект  в  соответствии  с  установленными  требованиями.</w:t>
            </w:r>
            <w:r w:rsidRPr="002B3518">
              <w:br/>
              <w:t>Учитель  консультирует,  помогает</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r w:rsidRPr="002B3518">
              <w:t>Самооценка</w:t>
            </w:r>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анализируют</w:t>
            </w:r>
            <w:proofErr w:type="gramEnd"/>
            <w:r w:rsidRPr="002B3518">
              <w:t>  достоинства  и  недостатки  проекта,  оценивают  результаты  и  перспективы  производства.</w:t>
            </w:r>
            <w:r w:rsidRPr="002B3518">
              <w:br/>
              <w:t>Учитель  наблюдает,  консультирует</w:t>
            </w:r>
          </w:p>
        </w:tc>
      </w:tr>
      <w:tr w:rsidR="00C334A3" w:rsidRPr="002B3518" w:rsidTr="00D36022">
        <w:tc>
          <w:tcPr>
            <w:tcW w:w="2355" w:type="dxa"/>
            <w:tcBorders>
              <w:top w:val="double" w:sz="1" w:space="0" w:color="C0C0C0"/>
              <w:left w:val="double" w:sz="1" w:space="0" w:color="C0C0C0"/>
              <w:bottom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Защита  проекта</w:t>
            </w:r>
            <w:proofErr w:type="gramEnd"/>
          </w:p>
        </w:tc>
        <w:tc>
          <w:tcPr>
            <w:tcW w:w="6781" w:type="dxa"/>
            <w:tcBorders>
              <w:top w:val="double" w:sz="1" w:space="0" w:color="C0C0C0"/>
              <w:left w:val="double" w:sz="1" w:space="0" w:color="C0C0C0"/>
              <w:bottom w:val="double" w:sz="1" w:space="0" w:color="C0C0C0"/>
              <w:right w:val="double" w:sz="1" w:space="0" w:color="C0C0C0"/>
            </w:tcBorders>
            <w:shd w:val="clear" w:color="auto" w:fill="auto"/>
          </w:tcPr>
          <w:p w:rsidR="00C334A3" w:rsidRPr="002B3518" w:rsidRDefault="00C334A3" w:rsidP="008A55F4">
            <w:pPr>
              <w:pStyle w:val="a8"/>
              <w:snapToGrid w:val="0"/>
              <w:spacing w:before="0" w:after="0" w:line="360" w:lineRule="auto"/>
              <w:ind w:firstLine="567"/>
            </w:pPr>
            <w:proofErr w:type="gramStart"/>
            <w:r w:rsidRPr="002B3518">
              <w:t>Учащиеся  готовят</w:t>
            </w:r>
            <w:proofErr w:type="gramEnd"/>
            <w:r w:rsidRPr="002B3518">
              <w:t>  и  делают  доклады,  иллюстрации,  отвечают  на  вопросы</w:t>
            </w:r>
            <w:r w:rsidRPr="002B3518">
              <w:br/>
              <w:t>Учитель  слушает,  участвует  в  оценке  проекта</w:t>
            </w:r>
          </w:p>
        </w:tc>
      </w:tr>
    </w:tbl>
    <w:p w:rsidR="00C334A3" w:rsidRPr="008A55F4" w:rsidRDefault="00C334A3" w:rsidP="008A55F4">
      <w:pPr>
        <w:spacing w:after="0" w:line="360" w:lineRule="auto"/>
        <w:ind w:firstLine="567"/>
        <w:jc w:val="both"/>
        <w:rPr>
          <w:rFonts w:ascii="Times New Roman" w:hAnsi="Times New Roman" w:cs="Times New Roman"/>
          <w:sz w:val="28"/>
          <w:szCs w:val="28"/>
        </w:rPr>
      </w:pPr>
      <w:r w:rsidRPr="008A55F4">
        <w:rPr>
          <w:rFonts w:ascii="Times New Roman" w:hAnsi="Times New Roman" w:cs="Times New Roman"/>
          <w:sz w:val="28"/>
          <w:szCs w:val="28"/>
        </w:rPr>
        <w:t xml:space="preserve">Метод проектов позволяет преодолеть типичную пассивность учащихся, включает всех в совместную деятельность, в </w:t>
      </w:r>
      <w:r w:rsidR="002B3518">
        <w:rPr>
          <w:rFonts w:ascii="Times New Roman" w:hAnsi="Times New Roman" w:cs="Times New Roman"/>
          <w:sz w:val="28"/>
          <w:szCs w:val="28"/>
        </w:rPr>
        <w:t xml:space="preserve">корне меняет отношения     </w:t>
      </w:r>
      <w:proofErr w:type="gramStart"/>
      <w:r w:rsidR="002B3518">
        <w:rPr>
          <w:rFonts w:ascii="Times New Roman" w:hAnsi="Times New Roman" w:cs="Times New Roman"/>
          <w:sz w:val="28"/>
          <w:szCs w:val="28"/>
        </w:rPr>
        <w:t xml:space="preserve">   </w:t>
      </w:r>
      <w:r w:rsidRPr="008A55F4">
        <w:rPr>
          <w:rFonts w:ascii="Times New Roman" w:hAnsi="Times New Roman" w:cs="Times New Roman"/>
          <w:sz w:val="28"/>
          <w:szCs w:val="28"/>
        </w:rPr>
        <w:t>«</w:t>
      </w:r>
      <w:proofErr w:type="gramEnd"/>
      <w:r w:rsidRPr="008A55F4">
        <w:rPr>
          <w:rFonts w:ascii="Times New Roman" w:hAnsi="Times New Roman" w:cs="Times New Roman"/>
          <w:sz w:val="28"/>
          <w:szCs w:val="28"/>
        </w:rPr>
        <w:t>учитель - ученик»:</w:t>
      </w:r>
    </w:p>
    <w:p w:rsidR="00C334A3" w:rsidRPr="008A55F4" w:rsidRDefault="00C334A3" w:rsidP="008A55F4">
      <w:pPr>
        <w:spacing w:after="0" w:line="360" w:lineRule="auto"/>
        <w:ind w:firstLine="567"/>
        <w:jc w:val="both"/>
        <w:rPr>
          <w:rFonts w:ascii="Times New Roman" w:hAnsi="Times New Roman" w:cs="Times New Roman"/>
          <w:sz w:val="28"/>
          <w:szCs w:val="28"/>
        </w:rPr>
      </w:pPr>
      <w:r w:rsidRPr="008A55F4">
        <w:rPr>
          <w:rFonts w:ascii="Times New Roman" w:hAnsi="Times New Roman" w:cs="Times New Roman"/>
          <w:sz w:val="28"/>
          <w:szCs w:val="28"/>
        </w:rPr>
        <w:t xml:space="preserve">    - ученик определяет цель деятельности – учитель помогает ему в этом; </w:t>
      </w:r>
    </w:p>
    <w:p w:rsidR="00C334A3" w:rsidRPr="008A55F4" w:rsidRDefault="00C334A3" w:rsidP="008A55F4">
      <w:pPr>
        <w:spacing w:after="0" w:line="360" w:lineRule="auto"/>
        <w:ind w:firstLine="567"/>
        <w:jc w:val="both"/>
        <w:rPr>
          <w:rFonts w:ascii="Times New Roman" w:hAnsi="Times New Roman" w:cs="Times New Roman"/>
          <w:sz w:val="28"/>
          <w:szCs w:val="28"/>
        </w:rPr>
      </w:pPr>
      <w:r w:rsidRPr="008A55F4">
        <w:rPr>
          <w:rFonts w:ascii="Times New Roman" w:hAnsi="Times New Roman" w:cs="Times New Roman"/>
          <w:sz w:val="28"/>
          <w:szCs w:val="28"/>
        </w:rPr>
        <w:t xml:space="preserve">    - ученик открывает новые знания – учитель рекомендует источник знаний;</w:t>
      </w:r>
    </w:p>
    <w:p w:rsidR="00C334A3" w:rsidRPr="008A55F4" w:rsidRDefault="00C334A3" w:rsidP="008A55F4">
      <w:pPr>
        <w:spacing w:after="0" w:line="360" w:lineRule="auto"/>
        <w:ind w:firstLine="567"/>
        <w:jc w:val="both"/>
        <w:rPr>
          <w:rFonts w:ascii="Times New Roman" w:hAnsi="Times New Roman" w:cs="Times New Roman"/>
          <w:sz w:val="28"/>
          <w:szCs w:val="28"/>
        </w:rPr>
      </w:pPr>
      <w:r w:rsidRPr="008A55F4">
        <w:rPr>
          <w:rFonts w:ascii="Times New Roman" w:hAnsi="Times New Roman" w:cs="Times New Roman"/>
          <w:sz w:val="28"/>
          <w:szCs w:val="28"/>
        </w:rPr>
        <w:t xml:space="preserve">    - ученик экспериментирует – учитель раскрывает возможные формы и      методы эксперимента, помогает организовывать познавательно-трудовую деятельность;</w:t>
      </w:r>
    </w:p>
    <w:p w:rsidR="00C334A3" w:rsidRPr="008A55F4" w:rsidRDefault="00C334A3" w:rsidP="008A55F4">
      <w:pPr>
        <w:spacing w:after="0" w:line="360" w:lineRule="auto"/>
        <w:ind w:firstLine="567"/>
        <w:jc w:val="both"/>
        <w:rPr>
          <w:rFonts w:ascii="Times New Roman" w:hAnsi="Times New Roman" w:cs="Times New Roman"/>
          <w:sz w:val="28"/>
          <w:szCs w:val="28"/>
        </w:rPr>
      </w:pPr>
      <w:r w:rsidRPr="008A55F4">
        <w:rPr>
          <w:rFonts w:ascii="Times New Roman" w:hAnsi="Times New Roman" w:cs="Times New Roman"/>
          <w:sz w:val="28"/>
          <w:szCs w:val="28"/>
        </w:rPr>
        <w:t xml:space="preserve">    - ученик выбирает – учитель содействует прогнозированию результатов выбора;</w:t>
      </w:r>
    </w:p>
    <w:p w:rsidR="00C334A3" w:rsidRPr="008A55F4" w:rsidRDefault="00C334A3" w:rsidP="008A55F4">
      <w:pPr>
        <w:spacing w:after="0" w:line="360" w:lineRule="auto"/>
        <w:ind w:firstLine="567"/>
        <w:jc w:val="both"/>
        <w:rPr>
          <w:rFonts w:ascii="Times New Roman" w:hAnsi="Times New Roman" w:cs="Times New Roman"/>
          <w:sz w:val="28"/>
          <w:szCs w:val="28"/>
        </w:rPr>
      </w:pPr>
      <w:r w:rsidRPr="008A55F4">
        <w:rPr>
          <w:rFonts w:ascii="Times New Roman" w:hAnsi="Times New Roman" w:cs="Times New Roman"/>
          <w:sz w:val="28"/>
          <w:szCs w:val="28"/>
        </w:rPr>
        <w:t xml:space="preserve">    -  ученик активен – учитель создает условия для проявления активности;</w:t>
      </w:r>
    </w:p>
    <w:p w:rsidR="00C334A3" w:rsidRPr="008A55F4" w:rsidRDefault="00C334A3" w:rsidP="008A55F4">
      <w:pPr>
        <w:spacing w:after="0" w:line="360" w:lineRule="auto"/>
        <w:ind w:firstLine="567"/>
        <w:jc w:val="both"/>
        <w:rPr>
          <w:rFonts w:ascii="Times New Roman" w:hAnsi="Times New Roman" w:cs="Times New Roman"/>
          <w:sz w:val="28"/>
          <w:szCs w:val="28"/>
        </w:rPr>
      </w:pPr>
      <w:r w:rsidRPr="008A55F4">
        <w:rPr>
          <w:rFonts w:ascii="Times New Roman" w:hAnsi="Times New Roman" w:cs="Times New Roman"/>
          <w:sz w:val="28"/>
          <w:szCs w:val="28"/>
        </w:rPr>
        <w:t xml:space="preserve">    - ученик несет ответственность за результаты своей деятельности – учитель помогает оценивать полученные результаты и выявить способы совершенствования деятельности.</w:t>
      </w:r>
    </w:p>
    <w:p w:rsidR="00C334A3" w:rsidRPr="008A55F4" w:rsidRDefault="00C334A3" w:rsidP="008A55F4">
      <w:pPr>
        <w:spacing w:after="0" w:line="360" w:lineRule="auto"/>
        <w:ind w:firstLine="567"/>
        <w:jc w:val="both"/>
        <w:rPr>
          <w:rFonts w:ascii="Times New Roman" w:hAnsi="Times New Roman" w:cs="Times New Roman"/>
          <w:sz w:val="28"/>
          <w:szCs w:val="28"/>
        </w:rPr>
      </w:pPr>
      <w:r w:rsidRPr="008A55F4">
        <w:rPr>
          <w:rFonts w:ascii="Times New Roman" w:hAnsi="Times New Roman" w:cs="Times New Roman"/>
          <w:sz w:val="28"/>
          <w:szCs w:val="28"/>
        </w:rPr>
        <w:t xml:space="preserve">         Такое сотворчество увлекает, делает радостным общий труд, дает моральное удовлетворение, заставляет искать новые формы самовыражения.</w:t>
      </w: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Одной из характерных черт хорошего проекта является постоянное взаимодействие между процессами обдумывания, исследования, экспериментирования и принятия решений. Фундаментальная цель проведения исследований – помочь учащимся принять обоснованные решения.</w:t>
      </w: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 xml:space="preserve">Ключевая область исследования – экспериментирование с материалами и процессами обработки. Вначале учитель полностью направляет учащихся: говорит им, какие материалы надо использовать и почему, как их обрабатывать </w:t>
      </w:r>
      <w:r w:rsidRPr="008A55F4">
        <w:rPr>
          <w:rFonts w:ascii="Times New Roman" w:eastAsia="Times New Roman" w:hAnsi="Times New Roman" w:cs="Times New Roman"/>
          <w:color w:val="212529"/>
          <w:sz w:val="28"/>
          <w:szCs w:val="28"/>
          <w:lang w:eastAsia="ru-RU"/>
        </w:rPr>
        <w:lastRenderedPageBreak/>
        <w:t>на имеющемся оборудовании. По ходу обучения они начинают самостоятельно выбирать наиболее подходящие материалы и способы их обработки. Продвижение идет от уровня «проб и ошибок» к уровню более системных экспериментов, в процессе которых контролируются различные составляющие, а результаты анализируются с использованием методов количественной оценки.</w:t>
      </w: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В 5-м классе учащиеся используют простую формулировку проектной задачи с перечнем нескольких критериев для ее рассмотрения. Постепенно они должны научиться самостоятельно формулировать те критерии, которым должно соответствовать изделие: какие функции и как оно должно выполнять, как выглядеть, как учитывать при его изготовлении и использовании требования безопасности и охраны труда и окр</w:t>
      </w:r>
      <w:r w:rsidR="005E03AF" w:rsidRPr="008A55F4">
        <w:rPr>
          <w:rFonts w:ascii="Times New Roman" w:eastAsia="Times New Roman" w:hAnsi="Times New Roman" w:cs="Times New Roman"/>
          <w:color w:val="212529"/>
          <w:sz w:val="28"/>
          <w:szCs w:val="28"/>
          <w:lang w:eastAsia="ru-RU"/>
        </w:rPr>
        <w:t>ужающей среды. В результате им </w:t>
      </w:r>
      <w:r w:rsidRPr="008A55F4">
        <w:rPr>
          <w:rFonts w:ascii="Times New Roman" w:eastAsia="Times New Roman" w:hAnsi="Times New Roman" w:cs="Times New Roman"/>
          <w:color w:val="212529"/>
          <w:sz w:val="28"/>
          <w:szCs w:val="28"/>
          <w:lang w:eastAsia="ru-RU"/>
        </w:rPr>
        <w:t>предстоит научиться разрабатывать полный перечень критериев, который должен включать следующие вопросы:</w:t>
      </w:r>
    </w:p>
    <w:p w:rsidR="00194793" w:rsidRPr="008A55F4" w:rsidRDefault="00194793" w:rsidP="008A55F4">
      <w:pPr>
        <w:spacing w:after="0" w:line="360" w:lineRule="auto"/>
        <w:ind w:firstLine="567"/>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1. Что это за изделие?</w:t>
      </w:r>
    </w:p>
    <w:p w:rsidR="00194793" w:rsidRPr="008A55F4" w:rsidRDefault="00194793" w:rsidP="008A55F4">
      <w:pPr>
        <w:spacing w:after="0" w:line="360" w:lineRule="auto"/>
        <w:ind w:firstLine="567"/>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2. Какую функцию оно должно выполнять?</w:t>
      </w:r>
    </w:p>
    <w:p w:rsidR="00194793" w:rsidRPr="008A55F4" w:rsidRDefault="00194793" w:rsidP="008A55F4">
      <w:pPr>
        <w:spacing w:after="0" w:line="360" w:lineRule="auto"/>
        <w:ind w:firstLine="567"/>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3. Кто его будет использовать?</w:t>
      </w:r>
    </w:p>
    <w:p w:rsidR="00194793" w:rsidRPr="008A55F4" w:rsidRDefault="00194793" w:rsidP="008A55F4">
      <w:pPr>
        <w:spacing w:after="0" w:line="360" w:lineRule="auto"/>
        <w:ind w:firstLine="567"/>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4. Характеристика его формы и размеров.</w:t>
      </w:r>
    </w:p>
    <w:p w:rsidR="00194793" w:rsidRPr="008A55F4" w:rsidRDefault="00194793" w:rsidP="008A55F4">
      <w:pPr>
        <w:spacing w:after="0" w:line="360" w:lineRule="auto"/>
        <w:ind w:firstLine="567"/>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5. Характер используемых для изготовления материалов.</w:t>
      </w:r>
    </w:p>
    <w:p w:rsidR="00194793" w:rsidRPr="008A55F4" w:rsidRDefault="00194793" w:rsidP="008A55F4">
      <w:pPr>
        <w:spacing w:after="0" w:line="360" w:lineRule="auto"/>
        <w:ind w:firstLine="567"/>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6. Применяемые способы обработки изделия.</w:t>
      </w:r>
    </w:p>
    <w:p w:rsidR="00194793" w:rsidRPr="008A55F4" w:rsidRDefault="00194793" w:rsidP="008A55F4">
      <w:pPr>
        <w:spacing w:after="0" w:line="360" w:lineRule="auto"/>
        <w:ind w:firstLine="567"/>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7. Применяемая отделка изделия.</w:t>
      </w:r>
    </w:p>
    <w:p w:rsidR="00194793" w:rsidRPr="008A55F4" w:rsidRDefault="00194793" w:rsidP="008A55F4">
      <w:pPr>
        <w:spacing w:after="0" w:line="360" w:lineRule="auto"/>
        <w:ind w:firstLine="567"/>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8. Оценка качеств, связанных со здоровьем и безопасностью.</w:t>
      </w: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Школьники учатся не ограничиваться одной идеей, ищут и обдумывают различные ее варианты. Часто окончательная идея – это синтез двух или нескольких первоначальных. Расширение подходов к выработке идей способствует развитию гибкости ума. Усложнение идет по линиям освоения и выбора разных стратегий в выработке идей в соответствии с поставленной задачей и временем, отведенным для ее решения.</w:t>
      </w: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Совершенствование идет также и в процессе планирования. Вначале учитель ставит временные рамки учащимся и говорит, что надо делать на каждом у</w:t>
      </w:r>
      <w:r w:rsidR="005E03AF" w:rsidRPr="008A55F4">
        <w:rPr>
          <w:rFonts w:ascii="Times New Roman" w:eastAsia="Times New Roman" w:hAnsi="Times New Roman" w:cs="Times New Roman"/>
          <w:color w:val="212529"/>
          <w:sz w:val="28"/>
          <w:szCs w:val="28"/>
          <w:lang w:eastAsia="ru-RU"/>
        </w:rPr>
        <w:t>роке. Но постепенно они учатся </w:t>
      </w:r>
      <w:r w:rsidRPr="008A55F4">
        <w:rPr>
          <w:rFonts w:ascii="Times New Roman" w:eastAsia="Times New Roman" w:hAnsi="Times New Roman" w:cs="Times New Roman"/>
          <w:color w:val="212529"/>
          <w:sz w:val="28"/>
          <w:szCs w:val="28"/>
          <w:lang w:eastAsia="ru-RU"/>
        </w:rPr>
        <w:t xml:space="preserve">самостоятельно распределять свое время: сначала переходят к планированию на один урок, а в дальнейшем и к долгосрочному, от планирования под жестким контролем учителя до </w:t>
      </w:r>
      <w:r w:rsidRPr="008A55F4">
        <w:rPr>
          <w:rFonts w:ascii="Times New Roman" w:eastAsia="Times New Roman" w:hAnsi="Times New Roman" w:cs="Times New Roman"/>
          <w:color w:val="212529"/>
          <w:sz w:val="28"/>
          <w:szCs w:val="28"/>
          <w:lang w:eastAsia="ru-RU"/>
        </w:rPr>
        <w:lastRenderedPageBreak/>
        <w:t>самостоятельного, что относится и к планированию процесса осуществления проекта в целом.</w:t>
      </w: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Оценка за выполнения проекта не должна быть приурочена только к его завершению. Она осуществляется на протяжении всего процесса проектирования, когда учащиеся принимают решения, какое изделие проектировать, выбирают критерии для него, сравнивают первоначальные идеи, прорабатывают детали, способ выполнения и т.д. Конечная  оценка проекта должна все более сближаться с самооценкой учащихся по мере того, как они продвигаются от оценки своей собственной работы посредством проб и ошибок к спланированному более объективному испытанию и от простого описания к обоснованию своих решений и результатов.</w:t>
      </w: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Задача учителя формировать у учащихся способность анализировать собственный опыт. Их надо учить объяснять и обосновывать свои решения, «защищать» свои проекты перед одноклассниками</w:t>
      </w: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Каждый проект представляет возможность учащимся изучать технологии и профессии, связанные с промышленным производством проектируемых изделий. Такая информация на доступном уровне должна присутствовать в каждом проекте. Необходимо учить ребят быть самокритичными, уметь критиковать и воспринимать критику, рисковать и учиться на своих ошибках. И они должны испытывать удовольствие от создания хорошо разработанных изделий, отвечающих реальным потребностям и улучшающих качество жизни.</w:t>
      </w:r>
    </w:p>
    <w:p w:rsidR="00C334A3" w:rsidRPr="008A55F4" w:rsidRDefault="00C334A3" w:rsidP="008A55F4">
      <w:pPr>
        <w:spacing w:after="0" w:line="360" w:lineRule="auto"/>
        <w:ind w:firstLine="567"/>
        <w:jc w:val="center"/>
        <w:rPr>
          <w:rFonts w:ascii="Times New Roman" w:eastAsia="Times New Roman" w:hAnsi="Times New Roman" w:cs="Times New Roman"/>
          <w:i/>
          <w:color w:val="000000"/>
          <w:sz w:val="28"/>
          <w:szCs w:val="28"/>
        </w:rPr>
      </w:pPr>
      <w:r w:rsidRPr="008A55F4">
        <w:rPr>
          <w:rFonts w:ascii="Times New Roman" w:eastAsia="Times New Roman" w:hAnsi="Times New Roman" w:cs="Times New Roman"/>
          <w:bCs/>
          <w:i/>
          <w:color w:val="000000"/>
          <w:sz w:val="28"/>
          <w:szCs w:val="28"/>
        </w:rPr>
        <w:t>Основные требования к использованию метода проектов:</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наличие значимой в исследовательском, творческом плане проблемы - задачи, требующей интегрированного знания, исследова</w:t>
      </w:r>
      <w:r w:rsidR="002B3518">
        <w:rPr>
          <w:rFonts w:ascii="Times New Roman" w:eastAsia="Times New Roman" w:hAnsi="Times New Roman" w:cs="Times New Roman"/>
          <w:color w:val="000000"/>
          <w:sz w:val="28"/>
          <w:szCs w:val="28"/>
        </w:rPr>
        <w:t>тельского поиска для ее решения</w:t>
      </w:r>
      <w:r w:rsidRPr="008A55F4">
        <w:rPr>
          <w:rFonts w:ascii="Times New Roman" w:eastAsia="Times New Roman" w:hAnsi="Times New Roman" w:cs="Times New Roman"/>
          <w:color w:val="000000"/>
          <w:sz w:val="28"/>
          <w:szCs w:val="28"/>
        </w:rPr>
        <w:t>;</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практическая, теоретическая, познавательная значим</w:t>
      </w:r>
      <w:r w:rsidR="002B3518">
        <w:rPr>
          <w:rFonts w:ascii="Times New Roman" w:eastAsia="Times New Roman" w:hAnsi="Times New Roman" w:cs="Times New Roman"/>
          <w:color w:val="000000"/>
          <w:sz w:val="28"/>
          <w:szCs w:val="28"/>
        </w:rPr>
        <w:t>ость предполагаемых результатов</w:t>
      </w:r>
      <w:r w:rsidRPr="008A55F4">
        <w:rPr>
          <w:rFonts w:ascii="Times New Roman" w:eastAsia="Times New Roman" w:hAnsi="Times New Roman" w:cs="Times New Roman"/>
          <w:color w:val="000000"/>
          <w:sz w:val="28"/>
          <w:szCs w:val="28"/>
        </w:rPr>
        <w:t>;</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самостоятельная (индивидуальная, парная, групповая) деятельность учащихся;</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структурирование содержательной части проекта (с указанием поэтапных результатов);</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lastRenderedPageBreak/>
        <w:t>использование исследовательских методов, предусматривающих определенную последовательность действий:</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определение проблемы и вытекающих из нее задач исследования;</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выдвижение гипотез их решения;</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-обсуждение методов исследования (статистических методов, экспериментальных, наблюдений, пр.);</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обсуждение способов оформление конечных результатов (презентаций, защиты, творческих отчетов и др.);</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сбор, систематизация и анализ полученных данных;</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подведение итогов, оформление результатов, их презентация;</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выводы, выдвижение новых проблем исследования.</w:t>
      </w:r>
    </w:p>
    <w:p w:rsidR="00C334A3" w:rsidRPr="008A55F4" w:rsidRDefault="00C334A3" w:rsidP="008A55F4">
      <w:pPr>
        <w:spacing w:after="0" w:line="360" w:lineRule="auto"/>
        <w:ind w:firstLine="567"/>
        <w:jc w:val="both"/>
        <w:rPr>
          <w:rFonts w:ascii="Times New Roman" w:eastAsia="Times New Roman" w:hAnsi="Times New Roman" w:cs="Times New Roman"/>
          <w:i/>
          <w:color w:val="000000"/>
          <w:sz w:val="28"/>
          <w:szCs w:val="28"/>
        </w:rPr>
      </w:pPr>
      <w:r w:rsidRPr="008A55F4">
        <w:rPr>
          <w:rFonts w:ascii="Times New Roman" w:eastAsia="Times New Roman" w:hAnsi="Times New Roman" w:cs="Times New Roman"/>
          <w:b/>
          <w:bCs/>
          <w:color w:val="000000"/>
          <w:sz w:val="28"/>
          <w:szCs w:val="28"/>
        </w:rPr>
        <w:t xml:space="preserve">                 </w:t>
      </w:r>
      <w:r w:rsidRPr="008A55F4">
        <w:rPr>
          <w:rFonts w:ascii="Times New Roman" w:eastAsia="Times New Roman" w:hAnsi="Times New Roman" w:cs="Times New Roman"/>
          <w:bCs/>
          <w:i/>
          <w:color w:val="000000"/>
          <w:sz w:val="28"/>
          <w:szCs w:val="28"/>
        </w:rPr>
        <w:t>Основными критериями выбора проектов являются:</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оригинальность, доступность, надежность;</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техническое совершенство;</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эстетические достоинства;</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безопасность;</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соответствие общественным потребностям;</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удобства эксплуатации;</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технологичность;</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материалоемкость;</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стоимость и т. д.</w:t>
      </w:r>
    </w:p>
    <w:p w:rsidR="00C334A3" w:rsidRPr="008A55F4" w:rsidRDefault="00C334A3" w:rsidP="008A55F4">
      <w:pPr>
        <w:spacing w:after="0" w:line="360" w:lineRule="auto"/>
        <w:ind w:firstLine="567"/>
        <w:jc w:val="both"/>
        <w:rPr>
          <w:rFonts w:ascii="Times New Roman" w:eastAsia="Times New Roman" w:hAnsi="Times New Roman" w:cs="Times New Roman"/>
          <w:i/>
          <w:color w:val="000000"/>
          <w:sz w:val="28"/>
          <w:szCs w:val="28"/>
        </w:rPr>
      </w:pPr>
      <w:r w:rsidRPr="008A55F4">
        <w:rPr>
          <w:rFonts w:ascii="Times New Roman" w:eastAsia="Times New Roman" w:hAnsi="Times New Roman" w:cs="Times New Roman"/>
          <w:bCs/>
          <w:i/>
          <w:color w:val="000000"/>
          <w:sz w:val="28"/>
          <w:szCs w:val="28"/>
        </w:rPr>
        <w:t xml:space="preserve">            Трудности при организации проектной деятельности:    </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постановка ведущих и текущих целей и задач;</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поиск пути их решения, оптимальный выбор при наличии альтернативы;</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осуществление и аргументация выбора;</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сравнение полученного с требуемым;</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корректировка деятельности с учетом промежуточных результатов;</w:t>
      </w:r>
    </w:p>
    <w:p w:rsidR="00C334A3" w:rsidRPr="008A55F4" w:rsidRDefault="00C334A3"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объективная оценка деятельности и результата проектирования.</w:t>
      </w:r>
    </w:p>
    <w:p w:rsidR="0092385C" w:rsidRPr="008A55F4" w:rsidRDefault="0092385C" w:rsidP="008A55F4">
      <w:pPr>
        <w:spacing w:after="0" w:line="360" w:lineRule="auto"/>
        <w:ind w:firstLine="567"/>
        <w:jc w:val="both"/>
        <w:rPr>
          <w:rFonts w:ascii="Times New Roman" w:eastAsia="Times New Roman" w:hAnsi="Times New Roman" w:cs="Times New Roman"/>
          <w:i/>
          <w:color w:val="000000"/>
          <w:sz w:val="28"/>
          <w:szCs w:val="28"/>
        </w:rPr>
      </w:pPr>
      <w:r w:rsidRPr="008A55F4">
        <w:rPr>
          <w:rFonts w:ascii="Times New Roman" w:eastAsia="Times New Roman" w:hAnsi="Times New Roman" w:cs="Times New Roman"/>
          <w:i/>
          <w:color w:val="000000"/>
          <w:sz w:val="28"/>
          <w:szCs w:val="28"/>
        </w:rPr>
        <w:t>В результате использования проектной деятельности:</w:t>
      </w:r>
    </w:p>
    <w:p w:rsidR="0092385C" w:rsidRPr="008A55F4" w:rsidRDefault="0092385C"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-формируется прочная база теоретических знаний и практических умений и навыков;</w:t>
      </w:r>
    </w:p>
    <w:p w:rsidR="0092385C" w:rsidRPr="008A55F4" w:rsidRDefault="0092385C"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lastRenderedPageBreak/>
        <w:t>-сформировано умение самостоятельно находить и обрабатывать необходимую информацию;</w:t>
      </w:r>
    </w:p>
    <w:p w:rsidR="0092385C" w:rsidRPr="008A55F4" w:rsidRDefault="0092385C"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-возрастает интерес у учащихся к изучению технологии;</w:t>
      </w:r>
    </w:p>
    <w:p w:rsidR="0092385C" w:rsidRPr="008A55F4" w:rsidRDefault="0092385C" w:rsidP="008A55F4">
      <w:pPr>
        <w:spacing w:after="0" w:line="360" w:lineRule="auto"/>
        <w:ind w:firstLine="567"/>
        <w:jc w:val="both"/>
        <w:rPr>
          <w:rFonts w:ascii="Times New Roman" w:eastAsia="Times New Roman" w:hAnsi="Times New Roman" w:cs="Times New Roman"/>
          <w:color w:val="000000"/>
          <w:sz w:val="28"/>
          <w:szCs w:val="28"/>
        </w:rPr>
      </w:pPr>
      <w:r w:rsidRPr="008A55F4">
        <w:rPr>
          <w:rFonts w:ascii="Times New Roman" w:eastAsia="Times New Roman" w:hAnsi="Times New Roman" w:cs="Times New Roman"/>
          <w:color w:val="000000"/>
          <w:sz w:val="28"/>
          <w:szCs w:val="28"/>
        </w:rPr>
        <w:t xml:space="preserve">- отмечена позитивная динамика </w:t>
      </w:r>
      <w:proofErr w:type="gramStart"/>
      <w:r w:rsidRPr="008A55F4">
        <w:rPr>
          <w:rFonts w:ascii="Times New Roman" w:eastAsia="Times New Roman" w:hAnsi="Times New Roman" w:cs="Times New Roman"/>
          <w:color w:val="000000"/>
          <w:sz w:val="28"/>
          <w:szCs w:val="28"/>
        </w:rPr>
        <w:t>учебных достижений</w:t>
      </w:r>
      <w:proofErr w:type="gramEnd"/>
      <w:r w:rsidRPr="008A55F4">
        <w:rPr>
          <w:rFonts w:ascii="Times New Roman" w:eastAsia="Times New Roman" w:hAnsi="Times New Roman" w:cs="Times New Roman"/>
          <w:color w:val="000000"/>
          <w:sz w:val="28"/>
          <w:szCs w:val="28"/>
        </w:rPr>
        <w:t xml:space="preserve"> учащихся по технологии.</w:t>
      </w:r>
    </w:p>
    <w:p w:rsidR="00194793" w:rsidRPr="008A55F4" w:rsidRDefault="00194793" w:rsidP="008A55F4">
      <w:pPr>
        <w:spacing w:after="0" w:line="360" w:lineRule="auto"/>
        <w:ind w:firstLine="567"/>
        <w:jc w:val="both"/>
        <w:rPr>
          <w:rFonts w:ascii="Times New Roman" w:eastAsia="Times New Roman" w:hAnsi="Times New Roman" w:cs="Times New Roman"/>
          <w:color w:val="212529"/>
          <w:sz w:val="28"/>
          <w:szCs w:val="28"/>
          <w:lang w:eastAsia="ru-RU"/>
        </w:rPr>
      </w:pPr>
      <w:r w:rsidRPr="008A55F4">
        <w:rPr>
          <w:rFonts w:ascii="Times New Roman" w:eastAsia="Times New Roman" w:hAnsi="Times New Roman" w:cs="Times New Roman"/>
          <w:color w:val="212529"/>
          <w:sz w:val="28"/>
          <w:szCs w:val="28"/>
          <w:lang w:eastAsia="ru-RU"/>
        </w:rPr>
        <w:t>Будущее России – в руках ее тружеников. Учитель технологии может многое сделать для того, чтобы эти руки стали умелыми. К нам на урок приходят разные дети. Есть такие, для которых уроки трудового обучения оказываются, чуть ли не единственным предметом, где они могут себя проявить и выразить, самоутвердиться как личность. Практически в любом классе можно вычленить, по меньшей мере, три уровня подготовленности учащихся: минимальный (удовлетворительные знания и владения умениями), общий (хорошие знания и владения умениями), продвинутый (повышенный, выходящий за рамки требований учебной программы). Име6нно из этой, третьей группы школьники участвуют в городских и областных олимпиадах и творческих конкурсах.</w:t>
      </w:r>
    </w:p>
    <w:p w:rsidR="009750B8" w:rsidRPr="008A55F4" w:rsidRDefault="009750B8" w:rsidP="008A55F4">
      <w:pPr>
        <w:spacing w:after="0" w:line="360" w:lineRule="auto"/>
        <w:ind w:firstLine="567"/>
        <w:jc w:val="both"/>
        <w:rPr>
          <w:rFonts w:ascii="Times New Roman" w:eastAsia="Times New Roman" w:hAnsi="Times New Roman" w:cs="Times New Roman"/>
          <w:color w:val="000000"/>
          <w:sz w:val="28"/>
          <w:szCs w:val="28"/>
          <w:lang w:eastAsia="ru-RU"/>
        </w:rPr>
      </w:pPr>
      <w:r w:rsidRPr="008A55F4">
        <w:rPr>
          <w:rFonts w:ascii="Times New Roman" w:eastAsia="Times New Roman" w:hAnsi="Times New Roman" w:cs="Times New Roman"/>
          <w:color w:val="000000"/>
          <w:sz w:val="28"/>
          <w:szCs w:val="28"/>
          <w:lang w:eastAsia="ru-RU"/>
        </w:rPr>
        <w:t>Работая над развитием творческих способностей детей, я заметила, как у них появился устойчивый интерес к технологическому творчеству, которое способствует пониманию структуры и состава технологического процесса в обобщенном виде и обеспечивает перенос усвоенных знаний в самые разнообразные ситуации.</w:t>
      </w:r>
    </w:p>
    <w:p w:rsidR="009750B8" w:rsidRPr="008A55F4" w:rsidRDefault="009750B8" w:rsidP="008A55F4">
      <w:pPr>
        <w:spacing w:after="0" w:line="360" w:lineRule="auto"/>
        <w:ind w:firstLine="567"/>
        <w:jc w:val="both"/>
        <w:rPr>
          <w:rFonts w:ascii="Times New Roman" w:eastAsia="Times New Roman" w:hAnsi="Times New Roman" w:cs="Times New Roman"/>
          <w:color w:val="000000"/>
          <w:sz w:val="28"/>
          <w:szCs w:val="28"/>
          <w:lang w:eastAsia="ru-RU"/>
        </w:rPr>
      </w:pPr>
      <w:r w:rsidRPr="008A55F4">
        <w:rPr>
          <w:rFonts w:ascii="Times New Roman" w:eastAsia="Times New Roman" w:hAnsi="Times New Roman" w:cs="Times New Roman"/>
          <w:color w:val="000000"/>
          <w:sz w:val="28"/>
          <w:szCs w:val="28"/>
          <w:lang w:eastAsia="ru-RU"/>
        </w:rPr>
        <w:t>Повысился уровень самостоятельности, изобретательской активности, мастерства учащихся, появились результаты влияния такой работы на детей. Если раньше при выполнении творческих работ было два – три ученика, не справляющихся с поставленной задачей, то теперь все задания выполняются всеми детьми. Обучающиеся из объекта деятельности превратились в субъект, которому дозволено творить, порождать новое. А ведь это именно то, без чего ребенок просто не может существовать, без чего не может в полной мере развиваться его личность, его индивидуальная мотивационно-</w:t>
      </w:r>
      <w:proofErr w:type="spellStart"/>
      <w:r w:rsidRPr="008A55F4">
        <w:rPr>
          <w:rFonts w:ascii="Times New Roman" w:eastAsia="Times New Roman" w:hAnsi="Times New Roman" w:cs="Times New Roman"/>
          <w:color w:val="000000"/>
          <w:sz w:val="28"/>
          <w:szCs w:val="28"/>
          <w:lang w:eastAsia="ru-RU"/>
        </w:rPr>
        <w:t>потребностная</w:t>
      </w:r>
      <w:proofErr w:type="spellEnd"/>
      <w:r w:rsidRPr="008A55F4">
        <w:rPr>
          <w:rFonts w:ascii="Times New Roman" w:eastAsia="Times New Roman" w:hAnsi="Times New Roman" w:cs="Times New Roman"/>
          <w:color w:val="000000"/>
          <w:sz w:val="28"/>
          <w:szCs w:val="28"/>
          <w:lang w:eastAsia="ru-RU"/>
        </w:rPr>
        <w:t xml:space="preserve"> сфера. У детей раскрылись способности, о наличии которых я даже и не подозревала, они успешно стали управляться с тем, что было недоступно им ранее. Для учащихся стал нормой мотив: «Если я могу это, значит я смогу и другое». И если мы хотим видеть своих детей всесторонне развитыми, творчески </w:t>
      </w:r>
      <w:r w:rsidRPr="008A55F4">
        <w:rPr>
          <w:rFonts w:ascii="Times New Roman" w:eastAsia="Times New Roman" w:hAnsi="Times New Roman" w:cs="Times New Roman"/>
          <w:color w:val="000000"/>
          <w:sz w:val="28"/>
          <w:szCs w:val="28"/>
          <w:lang w:eastAsia="ru-RU"/>
        </w:rPr>
        <w:lastRenderedPageBreak/>
        <w:t>свободными личностями, то, вступая в контакт с ними, должны уметь понять их мотивы и потребности и умело направлять ход их развития.</w:t>
      </w:r>
    </w:p>
    <w:p w:rsidR="009750B8" w:rsidRPr="008A55F4" w:rsidRDefault="009750B8" w:rsidP="008A55F4">
      <w:pPr>
        <w:spacing w:after="0" w:line="360" w:lineRule="auto"/>
        <w:ind w:firstLine="567"/>
        <w:jc w:val="both"/>
        <w:rPr>
          <w:rFonts w:ascii="Times New Roman" w:eastAsia="Times New Roman" w:hAnsi="Times New Roman" w:cs="Times New Roman"/>
          <w:color w:val="000000"/>
          <w:sz w:val="28"/>
          <w:szCs w:val="28"/>
          <w:lang w:eastAsia="ru-RU"/>
        </w:rPr>
      </w:pPr>
      <w:r w:rsidRPr="008A55F4">
        <w:rPr>
          <w:rFonts w:ascii="Times New Roman" w:eastAsia="Times New Roman" w:hAnsi="Times New Roman" w:cs="Times New Roman"/>
          <w:color w:val="000000"/>
          <w:sz w:val="28"/>
          <w:szCs w:val="28"/>
          <w:lang w:eastAsia="ru-RU"/>
        </w:rPr>
        <w:t>С усилением стремления к творческой активности, постепенно увеличился объём работы на уроке, как следствие повышения внимания и хорошей работоспособности детей.</w:t>
      </w:r>
    </w:p>
    <w:p w:rsidR="009750B8" w:rsidRPr="008A55F4" w:rsidRDefault="009750B8" w:rsidP="008A55F4">
      <w:pPr>
        <w:spacing w:after="0" w:line="360" w:lineRule="auto"/>
        <w:ind w:firstLine="567"/>
        <w:jc w:val="both"/>
        <w:rPr>
          <w:rFonts w:ascii="Times New Roman" w:eastAsia="Times New Roman" w:hAnsi="Times New Roman" w:cs="Times New Roman"/>
          <w:color w:val="000000"/>
          <w:sz w:val="28"/>
          <w:szCs w:val="28"/>
          <w:lang w:eastAsia="ru-RU"/>
        </w:rPr>
      </w:pPr>
      <w:r w:rsidRPr="008A55F4">
        <w:rPr>
          <w:rFonts w:ascii="Times New Roman" w:eastAsia="Times New Roman" w:hAnsi="Times New Roman" w:cs="Times New Roman"/>
          <w:color w:val="000000"/>
          <w:sz w:val="28"/>
          <w:szCs w:val="28"/>
          <w:lang w:eastAsia="ru-RU"/>
        </w:rPr>
        <w:t>Таким образом, широко используя различные приемы активизации творческой деятельности и применяя их в учебном процессе, я добиваюсь положительных результатов в обучении и воспитании школьников. Технологическое творчество стало доступно практически всем обучающимся. Но особенности личностного развития отдельных детей иногда могут требовать использования со стороны педагога различных видов помощи, активизирующих потребность, в том числе творчества и мотивацию к технологической творческой проектной деятельности. Для этого я стараюсь показать практическую значимость для школьника данного вида творчества, связав его с современным состоянием рынка труда, и необходимостью неоднократной переквалификации как основы адаптации к новым экономическим условиям.</w:t>
      </w:r>
    </w:p>
    <w:p w:rsidR="001A353F" w:rsidRPr="008A55F4" w:rsidRDefault="0092385C" w:rsidP="008A55F4">
      <w:pPr>
        <w:spacing w:after="0" w:line="360" w:lineRule="auto"/>
        <w:ind w:firstLine="567"/>
        <w:jc w:val="both"/>
        <w:rPr>
          <w:rFonts w:ascii="Times New Roman" w:hAnsi="Times New Roman" w:cs="Times New Roman"/>
          <w:sz w:val="28"/>
          <w:szCs w:val="28"/>
        </w:rPr>
      </w:pPr>
      <w:r w:rsidRPr="008A55F4">
        <w:rPr>
          <w:rFonts w:ascii="Times New Roman" w:hAnsi="Times New Roman" w:cs="Times New Roman"/>
          <w:sz w:val="28"/>
          <w:szCs w:val="28"/>
        </w:rPr>
        <w:t xml:space="preserve">Пять лет целенаправленной работы, использование проектного метода обучения позволяют сделать определенные выводы.   </w:t>
      </w:r>
      <w:r w:rsidRPr="008A55F4">
        <w:rPr>
          <w:rFonts w:ascii="Times New Roman" w:hAnsi="Times New Roman" w:cs="Times New Roman"/>
          <w:sz w:val="28"/>
          <w:szCs w:val="28"/>
          <w:highlight w:val="white"/>
          <w:shd w:val="clear" w:color="auto" w:fill="FFFF00"/>
        </w:rPr>
        <w:t>Диагностика состояния развития практических навыков и умений школьников на уроках технологии при выполнении проектов</w:t>
      </w:r>
      <w:r w:rsidRPr="008A55F4">
        <w:rPr>
          <w:rFonts w:ascii="Times New Roman" w:hAnsi="Times New Roman" w:cs="Times New Roman"/>
          <w:b/>
          <w:sz w:val="28"/>
          <w:szCs w:val="28"/>
          <w:highlight w:val="white"/>
          <w:shd w:val="clear" w:color="auto" w:fill="FFFF00"/>
        </w:rPr>
        <w:t xml:space="preserve"> </w:t>
      </w:r>
      <w:r w:rsidRPr="008A55F4">
        <w:rPr>
          <w:rFonts w:ascii="Times New Roman" w:hAnsi="Times New Roman" w:cs="Times New Roman"/>
          <w:sz w:val="28"/>
          <w:szCs w:val="28"/>
          <w:highlight w:val="white"/>
          <w:shd w:val="clear" w:color="auto" w:fill="FFFF00"/>
        </w:rPr>
        <w:t>в 2018-2022 учебном году показала, что</w:t>
      </w:r>
      <w:r w:rsidRPr="008A55F4">
        <w:rPr>
          <w:rFonts w:ascii="Times New Roman" w:hAnsi="Times New Roman" w:cs="Times New Roman"/>
          <w:sz w:val="28"/>
          <w:szCs w:val="28"/>
        </w:rPr>
        <w:t xml:space="preserve"> 9</w:t>
      </w:r>
      <w:r w:rsidR="002B3518">
        <w:rPr>
          <w:rFonts w:ascii="Times New Roman" w:hAnsi="Times New Roman" w:cs="Times New Roman"/>
          <w:sz w:val="28"/>
          <w:szCs w:val="28"/>
        </w:rPr>
        <w:t>0</w:t>
      </w:r>
      <w:r w:rsidRPr="008A55F4">
        <w:rPr>
          <w:rFonts w:ascii="Times New Roman" w:hAnsi="Times New Roman" w:cs="Times New Roman"/>
          <w:sz w:val="28"/>
          <w:szCs w:val="28"/>
        </w:rPr>
        <w:t xml:space="preserve"> </w:t>
      </w:r>
      <w:r w:rsidR="002B3518">
        <w:rPr>
          <w:rFonts w:ascii="Times New Roman" w:hAnsi="Times New Roman" w:cs="Times New Roman"/>
          <w:sz w:val="28"/>
          <w:szCs w:val="28"/>
        </w:rPr>
        <w:t xml:space="preserve">% </w:t>
      </w:r>
      <w:r w:rsidR="00914581">
        <w:rPr>
          <w:rFonts w:ascii="Times New Roman" w:hAnsi="Times New Roman" w:cs="Times New Roman"/>
          <w:sz w:val="28"/>
          <w:szCs w:val="28"/>
        </w:rPr>
        <w:t xml:space="preserve">детей </w:t>
      </w:r>
      <w:bookmarkStart w:id="0" w:name="_GoBack"/>
      <w:bookmarkEnd w:id="0"/>
      <w:r w:rsidRPr="008A55F4">
        <w:rPr>
          <w:rFonts w:ascii="Times New Roman" w:hAnsi="Times New Roman" w:cs="Times New Roman"/>
          <w:sz w:val="28"/>
          <w:szCs w:val="28"/>
        </w:rPr>
        <w:t xml:space="preserve">имеет высокий уровень </w:t>
      </w:r>
      <w:proofErr w:type="spellStart"/>
      <w:r w:rsidRPr="008A55F4">
        <w:rPr>
          <w:rFonts w:ascii="Times New Roman" w:hAnsi="Times New Roman" w:cs="Times New Roman"/>
          <w:sz w:val="28"/>
          <w:szCs w:val="28"/>
        </w:rPr>
        <w:t>сформированности</w:t>
      </w:r>
      <w:proofErr w:type="spellEnd"/>
      <w:r w:rsidRPr="008A55F4">
        <w:rPr>
          <w:rFonts w:ascii="Times New Roman" w:hAnsi="Times New Roman" w:cs="Times New Roman"/>
          <w:sz w:val="28"/>
          <w:szCs w:val="28"/>
        </w:rPr>
        <w:t xml:space="preserve"> таких качеств как усидчивость, самостоятельность, трудолюбие.</w:t>
      </w:r>
    </w:p>
    <w:p w:rsidR="001B4375" w:rsidRPr="008A55F4" w:rsidRDefault="001B4375" w:rsidP="008A55F4">
      <w:pPr>
        <w:shd w:val="clear" w:color="auto" w:fill="FFFFFF"/>
        <w:spacing w:after="0" w:line="360" w:lineRule="auto"/>
        <w:ind w:firstLine="567"/>
        <w:jc w:val="both"/>
        <w:rPr>
          <w:rFonts w:ascii="Times New Roman" w:hAnsi="Times New Roman" w:cs="Times New Roman"/>
          <w:color w:val="000000"/>
          <w:sz w:val="28"/>
          <w:szCs w:val="28"/>
        </w:rPr>
      </w:pPr>
      <w:r w:rsidRPr="008A55F4">
        <w:rPr>
          <w:rFonts w:ascii="Times New Roman" w:hAnsi="Times New Roman" w:cs="Times New Roman"/>
          <w:color w:val="000000"/>
          <w:sz w:val="28"/>
          <w:szCs w:val="28"/>
        </w:rPr>
        <w:t>Результаты диагностики, проводимой на</w:t>
      </w:r>
      <w:r w:rsidRPr="008A55F4">
        <w:rPr>
          <w:rFonts w:ascii="Times New Roman" w:hAnsi="Times New Roman" w:cs="Times New Roman"/>
          <w:color w:val="444444"/>
          <w:sz w:val="28"/>
          <w:szCs w:val="28"/>
        </w:rPr>
        <w:t xml:space="preserve"> </w:t>
      </w:r>
      <w:r w:rsidRPr="008A55F4">
        <w:rPr>
          <w:rFonts w:ascii="Times New Roman" w:hAnsi="Times New Roman" w:cs="Times New Roman"/>
          <w:color w:val="000000"/>
          <w:sz w:val="28"/>
          <w:szCs w:val="28"/>
        </w:rPr>
        <w:t>всех этапах, показали, что проектное обучение активизирует работу обучающихся, потому что оно:</w:t>
      </w:r>
    </w:p>
    <w:p w:rsidR="001B4375" w:rsidRPr="008A55F4" w:rsidRDefault="001B4375" w:rsidP="008A55F4">
      <w:pPr>
        <w:numPr>
          <w:ilvl w:val="0"/>
          <w:numId w:val="6"/>
        </w:numPr>
        <w:shd w:val="clear" w:color="auto" w:fill="FFFFFF"/>
        <w:suppressAutoHyphens/>
        <w:spacing w:after="0" w:line="360" w:lineRule="auto"/>
        <w:ind w:left="0" w:firstLine="567"/>
        <w:jc w:val="both"/>
        <w:rPr>
          <w:rFonts w:ascii="Times New Roman" w:hAnsi="Times New Roman" w:cs="Times New Roman"/>
          <w:color w:val="000000"/>
          <w:sz w:val="28"/>
          <w:szCs w:val="28"/>
        </w:rPr>
      </w:pPr>
      <w:r w:rsidRPr="008A55F4">
        <w:rPr>
          <w:rFonts w:ascii="Times New Roman" w:hAnsi="Times New Roman" w:cs="Times New Roman"/>
          <w:color w:val="000000"/>
          <w:sz w:val="28"/>
          <w:szCs w:val="28"/>
        </w:rPr>
        <w:t>личностно-ориентированно;</w:t>
      </w:r>
    </w:p>
    <w:p w:rsidR="001B4375" w:rsidRPr="008A55F4" w:rsidRDefault="001B4375" w:rsidP="008A55F4">
      <w:pPr>
        <w:numPr>
          <w:ilvl w:val="0"/>
          <w:numId w:val="6"/>
        </w:numPr>
        <w:shd w:val="clear" w:color="auto" w:fill="FFFFFF"/>
        <w:suppressAutoHyphens/>
        <w:spacing w:after="0" w:line="360" w:lineRule="auto"/>
        <w:ind w:left="0" w:firstLine="567"/>
        <w:jc w:val="both"/>
        <w:rPr>
          <w:rFonts w:ascii="Times New Roman" w:hAnsi="Times New Roman" w:cs="Times New Roman"/>
          <w:color w:val="000000"/>
          <w:sz w:val="28"/>
          <w:szCs w:val="28"/>
        </w:rPr>
      </w:pPr>
      <w:r w:rsidRPr="008A55F4">
        <w:rPr>
          <w:rFonts w:ascii="Times New Roman" w:hAnsi="Times New Roman" w:cs="Times New Roman"/>
          <w:color w:val="000000"/>
          <w:sz w:val="28"/>
          <w:szCs w:val="28"/>
        </w:rPr>
        <w:t xml:space="preserve">реализует </w:t>
      </w:r>
      <w:proofErr w:type="spellStart"/>
      <w:r w:rsidRPr="008A55F4">
        <w:rPr>
          <w:rFonts w:ascii="Times New Roman" w:hAnsi="Times New Roman" w:cs="Times New Roman"/>
          <w:color w:val="000000"/>
          <w:sz w:val="28"/>
          <w:szCs w:val="28"/>
        </w:rPr>
        <w:t>деятельностный</w:t>
      </w:r>
      <w:proofErr w:type="spellEnd"/>
      <w:r w:rsidRPr="008A55F4">
        <w:rPr>
          <w:rFonts w:ascii="Times New Roman" w:hAnsi="Times New Roman" w:cs="Times New Roman"/>
          <w:color w:val="000000"/>
          <w:sz w:val="28"/>
          <w:szCs w:val="28"/>
        </w:rPr>
        <w:t xml:space="preserve"> подход в обучении;</w:t>
      </w:r>
    </w:p>
    <w:p w:rsidR="001B4375" w:rsidRPr="008A55F4" w:rsidRDefault="001B4375" w:rsidP="008A55F4">
      <w:pPr>
        <w:numPr>
          <w:ilvl w:val="0"/>
          <w:numId w:val="6"/>
        </w:numPr>
        <w:shd w:val="clear" w:color="auto" w:fill="FFFFFF"/>
        <w:suppressAutoHyphens/>
        <w:spacing w:after="0" w:line="360" w:lineRule="auto"/>
        <w:ind w:left="0" w:firstLine="567"/>
        <w:jc w:val="both"/>
        <w:rPr>
          <w:rFonts w:ascii="Times New Roman" w:hAnsi="Times New Roman" w:cs="Times New Roman"/>
          <w:color w:val="000000"/>
          <w:sz w:val="28"/>
          <w:szCs w:val="28"/>
        </w:rPr>
      </w:pPr>
      <w:r w:rsidRPr="008A55F4">
        <w:rPr>
          <w:rFonts w:ascii="Times New Roman" w:hAnsi="Times New Roman" w:cs="Times New Roman"/>
          <w:color w:val="000000"/>
          <w:sz w:val="28"/>
          <w:szCs w:val="28"/>
        </w:rPr>
        <w:t>построено на принципах проблемного обучения;</w:t>
      </w:r>
    </w:p>
    <w:p w:rsidR="001B4375" w:rsidRPr="008A55F4" w:rsidRDefault="001B4375" w:rsidP="008A55F4">
      <w:pPr>
        <w:numPr>
          <w:ilvl w:val="0"/>
          <w:numId w:val="6"/>
        </w:numPr>
        <w:shd w:val="clear" w:color="auto" w:fill="FFFFFF"/>
        <w:suppressAutoHyphens/>
        <w:spacing w:after="0" w:line="360" w:lineRule="auto"/>
        <w:ind w:left="0" w:firstLine="567"/>
        <w:jc w:val="both"/>
        <w:rPr>
          <w:rFonts w:ascii="Times New Roman" w:hAnsi="Times New Roman" w:cs="Times New Roman"/>
          <w:color w:val="000000"/>
          <w:sz w:val="28"/>
          <w:szCs w:val="28"/>
        </w:rPr>
      </w:pPr>
      <w:proofErr w:type="spellStart"/>
      <w:r w:rsidRPr="008A55F4">
        <w:rPr>
          <w:rFonts w:ascii="Times New Roman" w:hAnsi="Times New Roman" w:cs="Times New Roman"/>
          <w:color w:val="000000"/>
          <w:sz w:val="28"/>
          <w:szCs w:val="28"/>
        </w:rPr>
        <w:t>самомотивируемо</w:t>
      </w:r>
      <w:proofErr w:type="spellEnd"/>
      <w:r w:rsidRPr="008A55F4">
        <w:rPr>
          <w:rFonts w:ascii="Times New Roman" w:hAnsi="Times New Roman" w:cs="Times New Roman"/>
          <w:color w:val="000000"/>
          <w:sz w:val="28"/>
          <w:szCs w:val="28"/>
        </w:rPr>
        <w:t>, что означает возрастание интереса и вовлеченности в работу по мере ее выполнения;</w:t>
      </w:r>
    </w:p>
    <w:p w:rsidR="001B4375" w:rsidRPr="008A55F4" w:rsidRDefault="001B4375" w:rsidP="008A55F4">
      <w:pPr>
        <w:numPr>
          <w:ilvl w:val="0"/>
          <w:numId w:val="6"/>
        </w:numPr>
        <w:shd w:val="clear" w:color="auto" w:fill="FFFFFF"/>
        <w:suppressAutoHyphens/>
        <w:spacing w:after="0" w:line="360" w:lineRule="auto"/>
        <w:ind w:left="0" w:firstLine="567"/>
        <w:jc w:val="both"/>
        <w:rPr>
          <w:rFonts w:ascii="Times New Roman" w:hAnsi="Times New Roman" w:cs="Times New Roman"/>
          <w:color w:val="000000"/>
          <w:sz w:val="28"/>
          <w:szCs w:val="28"/>
        </w:rPr>
      </w:pPr>
      <w:r w:rsidRPr="008A55F4">
        <w:rPr>
          <w:rFonts w:ascii="Times New Roman" w:hAnsi="Times New Roman" w:cs="Times New Roman"/>
          <w:color w:val="000000"/>
          <w:sz w:val="28"/>
          <w:szCs w:val="28"/>
        </w:rPr>
        <w:t>направлено на формирование основных компетенций;</w:t>
      </w:r>
    </w:p>
    <w:p w:rsidR="001B4375" w:rsidRPr="008A55F4" w:rsidRDefault="001B4375" w:rsidP="008A55F4">
      <w:pPr>
        <w:numPr>
          <w:ilvl w:val="0"/>
          <w:numId w:val="6"/>
        </w:numPr>
        <w:shd w:val="clear" w:color="auto" w:fill="FFFFFF"/>
        <w:suppressAutoHyphens/>
        <w:spacing w:after="0" w:line="360" w:lineRule="auto"/>
        <w:ind w:left="0" w:firstLine="567"/>
        <w:jc w:val="both"/>
        <w:rPr>
          <w:rFonts w:ascii="Times New Roman" w:hAnsi="Times New Roman" w:cs="Times New Roman"/>
          <w:color w:val="000000"/>
          <w:sz w:val="28"/>
          <w:szCs w:val="28"/>
        </w:rPr>
      </w:pPr>
      <w:r w:rsidRPr="008A55F4">
        <w:rPr>
          <w:rFonts w:ascii="Times New Roman" w:hAnsi="Times New Roman" w:cs="Times New Roman"/>
          <w:color w:val="000000"/>
          <w:sz w:val="28"/>
          <w:szCs w:val="28"/>
        </w:rPr>
        <w:t>приносит удовлетворение ученикам, видящим продукт своего труда.</w:t>
      </w:r>
    </w:p>
    <w:p w:rsidR="00F2313D" w:rsidRDefault="00F2313D" w:rsidP="008A55F4">
      <w:pPr>
        <w:spacing w:after="0" w:line="360" w:lineRule="auto"/>
        <w:ind w:firstLine="567"/>
        <w:rPr>
          <w:rFonts w:ascii="Times New Roman" w:hAnsi="Times New Roman" w:cs="Times New Roman"/>
          <w:sz w:val="28"/>
          <w:szCs w:val="28"/>
        </w:rPr>
      </w:pPr>
    </w:p>
    <w:p w:rsidR="001A353F" w:rsidRPr="008D7AF6" w:rsidRDefault="001A353F" w:rsidP="008A55F4">
      <w:pPr>
        <w:spacing w:after="0" w:line="360" w:lineRule="auto"/>
        <w:ind w:firstLine="567"/>
        <w:rPr>
          <w:rFonts w:ascii="Times New Roman" w:eastAsia="Times New Roman" w:hAnsi="Times New Roman" w:cs="Times New Roman"/>
          <w:b/>
          <w:i/>
          <w:color w:val="212529"/>
          <w:sz w:val="24"/>
          <w:szCs w:val="24"/>
          <w:lang w:eastAsia="ru-RU"/>
        </w:rPr>
      </w:pPr>
      <w:r w:rsidRPr="008D7AF6">
        <w:rPr>
          <w:rFonts w:ascii="Times New Roman" w:eastAsia="Times New Roman" w:hAnsi="Times New Roman" w:cs="Times New Roman"/>
          <w:b/>
          <w:i/>
          <w:color w:val="212529"/>
          <w:sz w:val="24"/>
          <w:szCs w:val="24"/>
          <w:lang w:eastAsia="ru-RU"/>
        </w:rPr>
        <w:lastRenderedPageBreak/>
        <w:t>Практические советы учителю</w:t>
      </w:r>
      <w:r w:rsidR="009750B8" w:rsidRPr="008D7AF6">
        <w:rPr>
          <w:rFonts w:ascii="Times New Roman" w:eastAsia="Times New Roman" w:hAnsi="Times New Roman" w:cs="Times New Roman"/>
          <w:b/>
          <w:i/>
          <w:color w:val="212529"/>
          <w:sz w:val="24"/>
          <w:szCs w:val="24"/>
          <w:lang w:eastAsia="ru-RU"/>
        </w:rPr>
        <w:t>:</w:t>
      </w:r>
    </w:p>
    <w:p w:rsidR="001A353F" w:rsidRPr="008D7AF6" w:rsidRDefault="001A353F" w:rsidP="008A55F4">
      <w:pPr>
        <w:numPr>
          <w:ilvl w:val="0"/>
          <w:numId w:val="4"/>
        </w:numPr>
        <w:spacing w:after="0" w:line="360" w:lineRule="auto"/>
        <w:ind w:left="0" w:firstLine="567"/>
        <w:rPr>
          <w:rFonts w:ascii="Times New Roman" w:eastAsia="Times New Roman" w:hAnsi="Times New Roman" w:cs="Times New Roman"/>
          <w:color w:val="212529"/>
          <w:sz w:val="24"/>
          <w:szCs w:val="24"/>
          <w:lang w:eastAsia="ru-RU"/>
        </w:rPr>
      </w:pPr>
      <w:r w:rsidRPr="008D7AF6">
        <w:rPr>
          <w:rFonts w:ascii="Times New Roman" w:eastAsia="Times New Roman" w:hAnsi="Times New Roman" w:cs="Times New Roman"/>
          <w:color w:val="212529"/>
          <w:sz w:val="24"/>
          <w:szCs w:val="24"/>
          <w:lang w:eastAsia="ru-RU"/>
        </w:rPr>
        <w:t>Учитель - не ходячая энциклопедия, а помощник, советчик учащимся по самостоятельному приобретению знаний, уме</w:t>
      </w:r>
      <w:r w:rsidRPr="008D7AF6">
        <w:rPr>
          <w:rFonts w:ascii="Times New Roman" w:eastAsia="Times New Roman" w:hAnsi="Times New Roman" w:cs="Times New Roman"/>
          <w:color w:val="212529"/>
          <w:sz w:val="24"/>
          <w:szCs w:val="24"/>
          <w:lang w:eastAsia="ru-RU"/>
        </w:rPr>
        <w:softHyphen/>
        <w:t>ний.</w:t>
      </w:r>
    </w:p>
    <w:p w:rsidR="001A353F" w:rsidRPr="008D7AF6" w:rsidRDefault="001A353F" w:rsidP="008A55F4">
      <w:pPr>
        <w:numPr>
          <w:ilvl w:val="0"/>
          <w:numId w:val="4"/>
        </w:numPr>
        <w:spacing w:after="0" w:line="360" w:lineRule="auto"/>
        <w:ind w:left="0" w:firstLine="567"/>
        <w:rPr>
          <w:rFonts w:ascii="Times New Roman" w:eastAsia="Times New Roman" w:hAnsi="Times New Roman" w:cs="Times New Roman"/>
          <w:color w:val="212529"/>
          <w:sz w:val="24"/>
          <w:szCs w:val="24"/>
          <w:lang w:eastAsia="ru-RU"/>
        </w:rPr>
      </w:pPr>
      <w:r w:rsidRPr="008D7AF6">
        <w:rPr>
          <w:rFonts w:ascii="Times New Roman" w:eastAsia="Times New Roman" w:hAnsi="Times New Roman" w:cs="Times New Roman"/>
          <w:color w:val="212529"/>
          <w:sz w:val="24"/>
          <w:szCs w:val="24"/>
          <w:lang w:eastAsia="ru-RU"/>
        </w:rPr>
        <w:t>Не пытайтесь абсолютно всё и в полном объёме раскрыть или достичь всего в одном проекте.</w:t>
      </w:r>
    </w:p>
    <w:p w:rsidR="001A353F" w:rsidRPr="008D7AF6" w:rsidRDefault="001A353F" w:rsidP="008A55F4">
      <w:pPr>
        <w:numPr>
          <w:ilvl w:val="0"/>
          <w:numId w:val="4"/>
        </w:numPr>
        <w:spacing w:after="0" w:line="360" w:lineRule="auto"/>
        <w:ind w:left="0" w:firstLine="567"/>
        <w:rPr>
          <w:rFonts w:ascii="Times New Roman" w:eastAsia="Times New Roman" w:hAnsi="Times New Roman" w:cs="Times New Roman"/>
          <w:color w:val="212529"/>
          <w:sz w:val="24"/>
          <w:szCs w:val="24"/>
          <w:lang w:eastAsia="ru-RU"/>
        </w:rPr>
      </w:pPr>
      <w:r w:rsidRPr="008D7AF6">
        <w:rPr>
          <w:rFonts w:ascii="Times New Roman" w:eastAsia="Times New Roman" w:hAnsi="Times New Roman" w:cs="Times New Roman"/>
          <w:color w:val="212529"/>
          <w:sz w:val="24"/>
          <w:szCs w:val="24"/>
          <w:lang w:eastAsia="ru-RU"/>
        </w:rPr>
        <w:t>Учитель и ученик должны знать, что нет абсолютно правиль</w:t>
      </w:r>
      <w:r w:rsidRPr="008D7AF6">
        <w:rPr>
          <w:rFonts w:ascii="Times New Roman" w:eastAsia="Times New Roman" w:hAnsi="Times New Roman" w:cs="Times New Roman"/>
          <w:color w:val="212529"/>
          <w:sz w:val="24"/>
          <w:szCs w:val="24"/>
          <w:lang w:eastAsia="ru-RU"/>
        </w:rPr>
        <w:softHyphen/>
        <w:t>ного, конкретного решения задачи, проблемы, связанной с из</w:t>
      </w:r>
      <w:r w:rsidRPr="008D7AF6">
        <w:rPr>
          <w:rFonts w:ascii="Times New Roman" w:eastAsia="Times New Roman" w:hAnsi="Times New Roman" w:cs="Times New Roman"/>
          <w:color w:val="212529"/>
          <w:sz w:val="24"/>
          <w:szCs w:val="24"/>
          <w:lang w:eastAsia="ru-RU"/>
        </w:rPr>
        <w:softHyphen/>
        <w:t>готовлением проекта.</w:t>
      </w:r>
    </w:p>
    <w:p w:rsidR="001A353F" w:rsidRPr="008D7AF6" w:rsidRDefault="001A353F" w:rsidP="008A55F4">
      <w:pPr>
        <w:numPr>
          <w:ilvl w:val="0"/>
          <w:numId w:val="4"/>
        </w:numPr>
        <w:spacing w:after="0" w:line="360" w:lineRule="auto"/>
        <w:ind w:left="0" w:firstLine="567"/>
        <w:rPr>
          <w:rFonts w:ascii="Times New Roman" w:eastAsia="Times New Roman" w:hAnsi="Times New Roman" w:cs="Times New Roman"/>
          <w:color w:val="212529"/>
          <w:sz w:val="24"/>
          <w:szCs w:val="24"/>
          <w:lang w:eastAsia="ru-RU"/>
        </w:rPr>
      </w:pPr>
      <w:r w:rsidRPr="008D7AF6">
        <w:rPr>
          <w:rFonts w:ascii="Times New Roman" w:eastAsia="Times New Roman" w:hAnsi="Times New Roman" w:cs="Times New Roman"/>
          <w:color w:val="212529"/>
          <w:sz w:val="24"/>
          <w:szCs w:val="24"/>
          <w:lang w:eastAsia="ru-RU"/>
        </w:rPr>
        <w:t>Не все должно быть заполнено по стадиям (шагам); надо чётко знать, чего требовать от учащихся на основе их индивидуаль</w:t>
      </w:r>
      <w:r w:rsidRPr="008D7AF6">
        <w:rPr>
          <w:rFonts w:ascii="Times New Roman" w:eastAsia="Times New Roman" w:hAnsi="Times New Roman" w:cs="Times New Roman"/>
          <w:color w:val="212529"/>
          <w:sz w:val="24"/>
          <w:szCs w:val="24"/>
          <w:lang w:eastAsia="ru-RU"/>
        </w:rPr>
        <w:softHyphen/>
        <w:t>ных, возрастных и физиологических возможностей.</w:t>
      </w:r>
    </w:p>
    <w:p w:rsidR="001A353F" w:rsidRPr="008D7AF6" w:rsidRDefault="001A353F" w:rsidP="008A55F4">
      <w:pPr>
        <w:numPr>
          <w:ilvl w:val="0"/>
          <w:numId w:val="4"/>
        </w:numPr>
        <w:spacing w:after="0" w:line="360" w:lineRule="auto"/>
        <w:ind w:left="0" w:firstLine="567"/>
        <w:rPr>
          <w:rFonts w:ascii="Times New Roman" w:eastAsia="Times New Roman" w:hAnsi="Times New Roman" w:cs="Times New Roman"/>
          <w:color w:val="212529"/>
          <w:sz w:val="24"/>
          <w:szCs w:val="24"/>
          <w:lang w:eastAsia="ru-RU"/>
        </w:rPr>
      </w:pPr>
      <w:r w:rsidRPr="008D7AF6">
        <w:rPr>
          <w:rFonts w:ascii="Times New Roman" w:eastAsia="Times New Roman" w:hAnsi="Times New Roman" w:cs="Times New Roman"/>
          <w:color w:val="212529"/>
          <w:sz w:val="24"/>
          <w:szCs w:val="24"/>
          <w:lang w:eastAsia="ru-RU"/>
        </w:rPr>
        <w:t>Каждый учащийся имеет разный жизненный опыт, на который он опирается в своей деятельности.</w:t>
      </w:r>
    </w:p>
    <w:p w:rsidR="001A353F" w:rsidRPr="008D7AF6" w:rsidRDefault="001A353F" w:rsidP="008A55F4">
      <w:pPr>
        <w:numPr>
          <w:ilvl w:val="0"/>
          <w:numId w:val="4"/>
        </w:numPr>
        <w:spacing w:after="0" w:line="360" w:lineRule="auto"/>
        <w:ind w:left="0" w:firstLine="567"/>
        <w:rPr>
          <w:rFonts w:ascii="Times New Roman" w:eastAsia="Times New Roman" w:hAnsi="Times New Roman" w:cs="Times New Roman"/>
          <w:color w:val="212529"/>
          <w:sz w:val="24"/>
          <w:szCs w:val="24"/>
          <w:lang w:eastAsia="ru-RU"/>
        </w:rPr>
      </w:pPr>
      <w:r w:rsidRPr="008D7AF6">
        <w:rPr>
          <w:rFonts w:ascii="Times New Roman" w:eastAsia="Times New Roman" w:hAnsi="Times New Roman" w:cs="Times New Roman"/>
          <w:color w:val="212529"/>
          <w:sz w:val="24"/>
          <w:szCs w:val="24"/>
          <w:lang w:eastAsia="ru-RU"/>
        </w:rPr>
        <w:t>Учитывайте при работе, что любое проектирование практиче</w:t>
      </w:r>
      <w:r w:rsidRPr="008D7AF6">
        <w:rPr>
          <w:rFonts w:ascii="Times New Roman" w:eastAsia="Times New Roman" w:hAnsi="Times New Roman" w:cs="Times New Roman"/>
          <w:color w:val="212529"/>
          <w:sz w:val="24"/>
          <w:szCs w:val="24"/>
          <w:lang w:eastAsia="ru-RU"/>
        </w:rPr>
        <w:softHyphen/>
        <w:t>ски всегда выполняется в условиях дефицита ресурсов (матери</w:t>
      </w:r>
      <w:r w:rsidRPr="008D7AF6">
        <w:rPr>
          <w:rFonts w:ascii="Times New Roman" w:eastAsia="Times New Roman" w:hAnsi="Times New Roman" w:cs="Times New Roman"/>
          <w:color w:val="212529"/>
          <w:sz w:val="24"/>
          <w:szCs w:val="24"/>
          <w:lang w:eastAsia="ru-RU"/>
        </w:rPr>
        <w:softHyphen/>
        <w:t>альных, временных, информационных, финансовых и др.).</w:t>
      </w:r>
    </w:p>
    <w:p w:rsidR="001A353F" w:rsidRPr="008D7AF6" w:rsidRDefault="001A353F" w:rsidP="008A55F4">
      <w:pPr>
        <w:numPr>
          <w:ilvl w:val="0"/>
          <w:numId w:val="4"/>
        </w:numPr>
        <w:spacing w:after="0" w:line="360" w:lineRule="auto"/>
        <w:ind w:left="0" w:firstLine="567"/>
        <w:rPr>
          <w:rFonts w:ascii="Times New Roman" w:eastAsia="Times New Roman" w:hAnsi="Times New Roman" w:cs="Times New Roman"/>
          <w:color w:val="212529"/>
          <w:sz w:val="24"/>
          <w:szCs w:val="24"/>
          <w:lang w:eastAsia="ru-RU"/>
        </w:rPr>
      </w:pPr>
      <w:r w:rsidRPr="008D7AF6">
        <w:rPr>
          <w:rFonts w:ascii="Times New Roman" w:eastAsia="Times New Roman" w:hAnsi="Times New Roman" w:cs="Times New Roman"/>
          <w:color w:val="212529"/>
          <w:sz w:val="24"/>
          <w:szCs w:val="24"/>
          <w:lang w:eastAsia="ru-RU"/>
        </w:rPr>
        <w:t>Оценка учащимся за проект ставится на основе синтеза теории и практики.</w:t>
      </w:r>
    </w:p>
    <w:p w:rsidR="001A353F" w:rsidRPr="008D7AF6" w:rsidRDefault="001A353F" w:rsidP="008A55F4">
      <w:pPr>
        <w:numPr>
          <w:ilvl w:val="0"/>
          <w:numId w:val="4"/>
        </w:numPr>
        <w:spacing w:after="0" w:line="360" w:lineRule="auto"/>
        <w:ind w:left="0" w:firstLine="567"/>
        <w:rPr>
          <w:rFonts w:ascii="Times New Roman" w:eastAsia="Times New Roman" w:hAnsi="Times New Roman" w:cs="Times New Roman"/>
          <w:color w:val="212529"/>
          <w:sz w:val="24"/>
          <w:szCs w:val="24"/>
          <w:lang w:eastAsia="ru-RU"/>
        </w:rPr>
      </w:pPr>
      <w:r w:rsidRPr="008D7AF6">
        <w:rPr>
          <w:rFonts w:ascii="Times New Roman" w:eastAsia="Times New Roman" w:hAnsi="Times New Roman" w:cs="Times New Roman"/>
          <w:color w:val="212529"/>
          <w:sz w:val="24"/>
          <w:szCs w:val="24"/>
          <w:lang w:eastAsia="ru-RU"/>
        </w:rPr>
        <w:t>Выводы о завышенных или заниженных самооценках авторов проектов учитель делает индивидуально в беседе с обучающимися.</w:t>
      </w:r>
    </w:p>
    <w:p w:rsidR="00F2313D" w:rsidRPr="008D7AF6" w:rsidRDefault="00F2313D" w:rsidP="00401D04">
      <w:pPr>
        <w:tabs>
          <w:tab w:val="left" w:pos="5529"/>
        </w:tabs>
        <w:spacing w:after="0" w:line="360" w:lineRule="auto"/>
        <w:rPr>
          <w:rFonts w:ascii="Times New Roman" w:hAnsi="Times New Roman" w:cs="Times New Roman"/>
          <w:sz w:val="24"/>
          <w:szCs w:val="24"/>
        </w:rPr>
      </w:pPr>
    </w:p>
    <w:p w:rsidR="001B4375" w:rsidRPr="008D7AF6" w:rsidRDefault="008A55F4" w:rsidP="002B3518">
      <w:pPr>
        <w:tabs>
          <w:tab w:val="left" w:pos="5529"/>
        </w:tabs>
        <w:spacing w:after="0" w:line="360" w:lineRule="auto"/>
        <w:ind w:firstLine="567"/>
        <w:jc w:val="right"/>
        <w:rPr>
          <w:rFonts w:ascii="Times New Roman" w:hAnsi="Times New Roman" w:cs="Times New Roman"/>
          <w:sz w:val="24"/>
          <w:szCs w:val="24"/>
        </w:rPr>
      </w:pPr>
      <w:r w:rsidRPr="008D7AF6">
        <w:rPr>
          <w:rFonts w:ascii="Times New Roman" w:hAnsi="Times New Roman" w:cs="Times New Roman"/>
          <w:sz w:val="24"/>
          <w:szCs w:val="24"/>
        </w:rPr>
        <w:t>Приложение</w:t>
      </w:r>
      <w:r w:rsidR="001B4375" w:rsidRPr="008D7AF6">
        <w:rPr>
          <w:rFonts w:ascii="Times New Roman" w:hAnsi="Times New Roman" w:cs="Times New Roman"/>
          <w:sz w:val="24"/>
          <w:szCs w:val="24"/>
        </w:rPr>
        <w:t>1</w:t>
      </w:r>
    </w:p>
    <w:p w:rsidR="001B4375" w:rsidRPr="008D7AF6" w:rsidRDefault="001B4375" w:rsidP="008A55F4">
      <w:pPr>
        <w:spacing w:after="0" w:line="360" w:lineRule="auto"/>
        <w:ind w:firstLine="567"/>
        <w:jc w:val="center"/>
        <w:rPr>
          <w:rFonts w:ascii="Times New Roman" w:eastAsia="Times New Roman" w:hAnsi="Times New Roman" w:cs="Times New Roman"/>
          <w:color w:val="000000"/>
          <w:sz w:val="24"/>
          <w:szCs w:val="24"/>
        </w:rPr>
      </w:pPr>
      <w:r w:rsidRPr="008D7AF6">
        <w:rPr>
          <w:rFonts w:ascii="Times New Roman" w:eastAsia="Times New Roman" w:hAnsi="Times New Roman" w:cs="Times New Roman"/>
          <w:b/>
          <w:bCs/>
          <w:color w:val="000000"/>
          <w:sz w:val="24"/>
          <w:szCs w:val="24"/>
        </w:rPr>
        <w:t xml:space="preserve">ПАМЯТКА </w:t>
      </w:r>
    </w:p>
    <w:p w:rsidR="001B4375" w:rsidRPr="008D7AF6" w:rsidRDefault="001B4375" w:rsidP="00F2313D">
      <w:pPr>
        <w:spacing w:after="0" w:line="360" w:lineRule="auto"/>
        <w:ind w:firstLine="567"/>
        <w:jc w:val="center"/>
        <w:rPr>
          <w:rFonts w:ascii="Times New Roman" w:eastAsia="Times New Roman" w:hAnsi="Times New Roman" w:cs="Times New Roman"/>
          <w:color w:val="000000"/>
          <w:sz w:val="24"/>
          <w:szCs w:val="24"/>
        </w:rPr>
      </w:pPr>
      <w:r w:rsidRPr="008D7AF6">
        <w:rPr>
          <w:rFonts w:ascii="Times New Roman" w:eastAsia="Times New Roman" w:hAnsi="Times New Roman" w:cs="Times New Roman"/>
          <w:b/>
          <w:bCs/>
          <w:color w:val="000000"/>
          <w:sz w:val="24"/>
          <w:szCs w:val="24"/>
        </w:rPr>
        <w:t>ВЫПОЛНЯЮЩЕМУ ТВОРЧЕСКИЙ ПРОЕКТ</w:t>
      </w:r>
    </w:p>
    <w:p w:rsidR="001B4375" w:rsidRPr="008D7AF6" w:rsidRDefault="001B4375" w:rsidP="00F2313D">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Ты вступаешь на путь проектирования. Путь этот сложен и тернист. Но не пугайся. Результат обязательно будет! Согласись, что все предметы, окружающие нас, появились в результате такого процесса. Прочти эти советы и начинай!</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b/>
          <w:bCs/>
          <w:color w:val="000000"/>
          <w:sz w:val="24"/>
          <w:szCs w:val="24"/>
        </w:rPr>
        <w:t>1. Выдели и осознай проблемы</w:t>
      </w:r>
      <w:r w:rsidRPr="008D7AF6">
        <w:rPr>
          <w:rFonts w:ascii="Times New Roman" w:eastAsia="Times New Roman" w:hAnsi="Times New Roman" w:cs="Times New Roman"/>
          <w:color w:val="000000"/>
          <w:sz w:val="24"/>
          <w:szCs w:val="24"/>
        </w:rPr>
        <w:t>.</w:t>
      </w:r>
    </w:p>
    <w:p w:rsidR="001B4375" w:rsidRPr="008D7AF6" w:rsidRDefault="001B4375" w:rsidP="00F2313D">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Чем бы ни занимались люди, всегда возникают проблемы, требующие решения. Твоя проблема должна быть оформлена в виде краткого описания. Нужно четко сформулировать, что ты собираешься</w:t>
      </w:r>
    </w:p>
    <w:p w:rsidR="001B4375" w:rsidRPr="008D7AF6" w:rsidRDefault="00C647F0"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b/>
          <w:bCs/>
          <w:color w:val="000000"/>
          <w:sz w:val="24"/>
          <w:szCs w:val="24"/>
        </w:rPr>
        <w:t>2. Не зацикливайся! Расширяй кругозор! Разбуди в </w:t>
      </w:r>
      <w:r w:rsidR="001B4375" w:rsidRPr="008D7AF6">
        <w:rPr>
          <w:rFonts w:ascii="Times New Roman" w:eastAsia="Times New Roman" w:hAnsi="Times New Roman" w:cs="Times New Roman"/>
          <w:b/>
          <w:bCs/>
          <w:color w:val="000000"/>
          <w:sz w:val="24"/>
          <w:szCs w:val="24"/>
        </w:rPr>
        <w:t>себе талант исследователя! Копи идеи!</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Следующий шаг - найти как можно больше информации по твоей проблеме. Записывай все, что, на твой взгляд, может помочь тебе. Включай эскизы, диаграммы. Продумай:</w:t>
      </w:r>
    </w:p>
    <w:p w:rsidR="001B4375" w:rsidRPr="008D7AF6" w:rsidRDefault="001B4375" w:rsidP="008A55F4">
      <w:pPr>
        <w:spacing w:after="0" w:line="360" w:lineRule="auto"/>
        <w:ind w:firstLine="567"/>
        <w:jc w:val="both"/>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ФУНКЦИИ - для выполнения каких функций нужен объект?    </w:t>
      </w:r>
    </w:p>
    <w:p w:rsidR="001B4375" w:rsidRPr="008D7AF6" w:rsidRDefault="001B4375" w:rsidP="008A55F4">
      <w:pPr>
        <w:spacing w:after="0" w:line="360" w:lineRule="auto"/>
        <w:ind w:firstLine="567"/>
        <w:jc w:val="both"/>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ВРЕМЯ - как долго ты будешь решать эту проблему?</w:t>
      </w:r>
    </w:p>
    <w:p w:rsidR="001B4375" w:rsidRPr="008D7AF6" w:rsidRDefault="001B4375" w:rsidP="008A55F4">
      <w:pPr>
        <w:spacing w:after="0" w:line="360" w:lineRule="auto"/>
        <w:ind w:firstLine="567"/>
        <w:jc w:val="both"/>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МАТЕРИАЛЫ - какие материалы имеются в твоем распоряжении?</w:t>
      </w:r>
    </w:p>
    <w:p w:rsidR="001B4375" w:rsidRPr="008D7AF6" w:rsidRDefault="001B4375" w:rsidP="008A55F4">
      <w:pPr>
        <w:spacing w:after="0" w:line="360" w:lineRule="auto"/>
        <w:ind w:firstLine="567"/>
        <w:jc w:val="both"/>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СТОИМОСТЬ - сколько это будет стоить?</w:t>
      </w:r>
    </w:p>
    <w:p w:rsidR="001B4375" w:rsidRPr="008D7AF6" w:rsidRDefault="001B4375" w:rsidP="00F2313D">
      <w:pPr>
        <w:spacing w:after="0" w:line="360" w:lineRule="auto"/>
        <w:ind w:firstLine="567"/>
        <w:jc w:val="both"/>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lastRenderedPageBreak/>
        <w:t>-        ВНЕШНИЙ ВИД - какому дизайну ты отдашь предпочтение?</w:t>
      </w:r>
    </w:p>
    <w:p w:rsidR="001B4375" w:rsidRPr="008D7AF6" w:rsidRDefault="001B4375" w:rsidP="00F2313D">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b/>
          <w:bCs/>
          <w:color w:val="000000"/>
          <w:sz w:val="24"/>
          <w:szCs w:val="24"/>
        </w:rPr>
        <w:t>Работая над проектом, помни, что простые идеи - часто лучшие идеи</w:t>
      </w:r>
      <w:r w:rsidRPr="008D7AF6">
        <w:rPr>
          <w:rFonts w:ascii="Times New Roman" w:eastAsia="Times New Roman" w:hAnsi="Times New Roman" w:cs="Times New Roman"/>
          <w:color w:val="000000"/>
          <w:sz w:val="24"/>
          <w:szCs w:val="24"/>
        </w:rPr>
        <w:t>!</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b/>
          <w:bCs/>
          <w:color w:val="000000"/>
          <w:sz w:val="24"/>
          <w:szCs w:val="24"/>
        </w:rPr>
        <w:t>3.   Не распыляйся! Не расслабляйся!</w:t>
      </w:r>
    </w:p>
    <w:p w:rsidR="001B4375" w:rsidRPr="008D7AF6" w:rsidRDefault="001B4375" w:rsidP="00F2313D">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Сейчас ты должен составить план работы над своим проектом. Запиши, что и в каком порядке ты будешь делать. Тщательно продумай, сколько времени необходимо тебе, какое оборудование понадобится.</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b/>
          <w:bCs/>
          <w:color w:val="000000"/>
          <w:sz w:val="24"/>
          <w:szCs w:val="24"/>
        </w:rPr>
        <w:t>4.    Не замыкайся!</w:t>
      </w:r>
    </w:p>
    <w:p w:rsidR="001B4375" w:rsidRPr="008D7AF6" w:rsidRDefault="001B4375" w:rsidP="00F2313D">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Не бойся спросить совета у окружающих тебя людей. Твои вопросы говорят не о скудости твоего интеллекта, а о гибкости твоего сознания, желании добиться оптимального, качественного решения проблемы.</w:t>
      </w:r>
    </w:p>
    <w:p w:rsidR="00F2313D" w:rsidRPr="008D7AF6" w:rsidRDefault="001B4375" w:rsidP="00F2313D">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b/>
          <w:bCs/>
          <w:color w:val="000000"/>
          <w:sz w:val="24"/>
          <w:szCs w:val="24"/>
        </w:rPr>
        <w:t>5. Оцени себя сам! Будь объективен!</w:t>
      </w:r>
    </w:p>
    <w:p w:rsidR="001B4375" w:rsidRPr="008D7AF6" w:rsidRDefault="001B4375" w:rsidP="00F2313D">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Решил ли ты проблему? Может быть, тебе необходимо изменить свой проект. А может быть, начать заново. Очень небольшое количество идей безупречно; всегда есть путь для улучшения!</w:t>
      </w:r>
    </w:p>
    <w:p w:rsidR="001B4375" w:rsidRPr="008D7AF6" w:rsidRDefault="001B4375" w:rsidP="002B3518">
      <w:pPr>
        <w:spacing w:after="0" w:line="360" w:lineRule="auto"/>
        <w:ind w:firstLine="567"/>
        <w:jc w:val="center"/>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УСПЕХОВ!</w:t>
      </w:r>
    </w:p>
    <w:p w:rsidR="001B4375" w:rsidRPr="008D7AF6" w:rsidRDefault="001B4375" w:rsidP="008A55F4">
      <w:pPr>
        <w:spacing w:after="0" w:line="360" w:lineRule="auto"/>
        <w:ind w:firstLine="567"/>
        <w:jc w:val="right"/>
        <w:rPr>
          <w:rFonts w:ascii="Times New Roman" w:hAnsi="Times New Roman" w:cs="Times New Roman"/>
          <w:sz w:val="24"/>
          <w:szCs w:val="24"/>
        </w:rPr>
      </w:pPr>
      <w:r w:rsidRPr="008D7AF6">
        <w:rPr>
          <w:rFonts w:ascii="Times New Roman" w:hAnsi="Times New Roman" w:cs="Times New Roman"/>
          <w:sz w:val="24"/>
          <w:szCs w:val="24"/>
        </w:rPr>
        <w:t>Приложение 2</w:t>
      </w:r>
    </w:p>
    <w:p w:rsidR="001B4375" w:rsidRPr="008D7AF6" w:rsidRDefault="001B4375" w:rsidP="008A55F4">
      <w:pPr>
        <w:spacing w:after="0" w:line="360" w:lineRule="auto"/>
        <w:ind w:firstLine="567"/>
        <w:jc w:val="center"/>
        <w:rPr>
          <w:rFonts w:ascii="Times New Roman" w:eastAsia="Times New Roman" w:hAnsi="Times New Roman" w:cs="Times New Roman"/>
          <w:color w:val="000000"/>
          <w:sz w:val="24"/>
          <w:szCs w:val="24"/>
        </w:rPr>
      </w:pPr>
    </w:p>
    <w:p w:rsidR="001B4375" w:rsidRPr="008D7AF6" w:rsidRDefault="001B4375" w:rsidP="008A55F4">
      <w:pPr>
        <w:spacing w:after="0" w:line="360" w:lineRule="auto"/>
        <w:ind w:firstLine="567"/>
        <w:jc w:val="center"/>
        <w:rPr>
          <w:rFonts w:ascii="Times New Roman" w:eastAsia="Times New Roman" w:hAnsi="Times New Roman" w:cs="Times New Roman"/>
          <w:color w:val="000000"/>
          <w:sz w:val="24"/>
          <w:szCs w:val="24"/>
        </w:rPr>
      </w:pPr>
      <w:r w:rsidRPr="008D7AF6">
        <w:rPr>
          <w:rFonts w:ascii="Times New Roman" w:eastAsia="Times New Roman" w:hAnsi="Times New Roman" w:cs="Times New Roman"/>
          <w:b/>
          <w:bCs/>
          <w:color w:val="000000"/>
          <w:sz w:val="24"/>
          <w:szCs w:val="24"/>
        </w:rPr>
        <w:t>ТРЕБОВАНИЯ К ОФОРМЛЕНИЮ ТВОРЧЕСКОГО ПРОЕКТА</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u w:val="single"/>
        </w:rPr>
        <w:t>1.Порядок расположения листов:</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r w:rsidRPr="008D7AF6">
        <w:rPr>
          <w:rFonts w:ascii="Times New Roman" w:eastAsia="Times New Roman" w:hAnsi="Times New Roman" w:cs="Times New Roman"/>
          <w:b/>
          <w:bCs/>
          <w:color w:val="000000"/>
          <w:sz w:val="24"/>
          <w:szCs w:val="24"/>
        </w:rPr>
        <w:t>Титульный лист</w:t>
      </w:r>
      <w:r w:rsidRPr="008D7AF6">
        <w:rPr>
          <w:rFonts w:ascii="Times New Roman" w:eastAsia="Times New Roman" w:hAnsi="Times New Roman" w:cs="Times New Roman"/>
          <w:color w:val="000000"/>
          <w:sz w:val="24"/>
          <w:szCs w:val="24"/>
        </w:rPr>
        <w:t>.</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r w:rsidRPr="008D7AF6">
        <w:rPr>
          <w:rFonts w:ascii="Times New Roman" w:eastAsia="Times New Roman" w:hAnsi="Times New Roman" w:cs="Times New Roman"/>
          <w:b/>
          <w:bCs/>
          <w:color w:val="000000"/>
          <w:sz w:val="24"/>
          <w:szCs w:val="24"/>
        </w:rPr>
        <w:t>Содержание</w:t>
      </w:r>
      <w:r w:rsidRPr="008D7AF6">
        <w:rPr>
          <w:rFonts w:ascii="Times New Roman" w:eastAsia="Times New Roman" w:hAnsi="Times New Roman" w:cs="Times New Roman"/>
          <w:color w:val="000000"/>
          <w:sz w:val="24"/>
          <w:szCs w:val="24"/>
        </w:rPr>
        <w:t> (с указанием страниц).</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r w:rsidRPr="008D7AF6">
        <w:rPr>
          <w:rFonts w:ascii="Times New Roman" w:eastAsia="Times New Roman" w:hAnsi="Times New Roman" w:cs="Times New Roman"/>
          <w:b/>
          <w:bCs/>
          <w:color w:val="000000"/>
          <w:sz w:val="24"/>
          <w:szCs w:val="24"/>
        </w:rPr>
        <w:t>Обоснование проекта. Цель проекта</w:t>
      </w:r>
      <w:r w:rsidR="002E43F4" w:rsidRPr="008D7AF6">
        <w:rPr>
          <w:rFonts w:ascii="Times New Roman" w:eastAsia="Times New Roman" w:hAnsi="Times New Roman" w:cs="Times New Roman"/>
          <w:color w:val="000000"/>
          <w:sz w:val="24"/>
          <w:szCs w:val="24"/>
        </w:rPr>
        <w:t>. (Выбор темы проекта,</w:t>
      </w:r>
      <w:r w:rsidRPr="008D7AF6">
        <w:rPr>
          <w:rFonts w:ascii="Times New Roman" w:eastAsia="Times New Roman" w:hAnsi="Times New Roman" w:cs="Times New Roman"/>
          <w:color w:val="000000"/>
          <w:sz w:val="24"/>
          <w:szCs w:val="24"/>
        </w:rPr>
        <w:t> описание будущего изделия, с указанием его назначения и степени значимости.)</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r w:rsidRPr="008D7AF6">
        <w:rPr>
          <w:rFonts w:ascii="Times New Roman" w:eastAsia="Times New Roman" w:hAnsi="Times New Roman" w:cs="Times New Roman"/>
          <w:b/>
          <w:bCs/>
          <w:color w:val="000000"/>
          <w:sz w:val="24"/>
          <w:szCs w:val="24"/>
        </w:rPr>
        <w:t>Историческая справка</w:t>
      </w:r>
      <w:r w:rsidRPr="008D7AF6">
        <w:rPr>
          <w:rFonts w:ascii="Times New Roman" w:eastAsia="Times New Roman" w:hAnsi="Times New Roman" w:cs="Times New Roman"/>
          <w:color w:val="000000"/>
          <w:sz w:val="24"/>
          <w:szCs w:val="24"/>
        </w:rPr>
        <w:t>. (История возникновения, развития и применения в современных изделиях данного вида декоративно-прикладного творчества.)</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r w:rsidRPr="008D7AF6">
        <w:rPr>
          <w:rFonts w:ascii="Times New Roman" w:eastAsia="Times New Roman" w:hAnsi="Times New Roman" w:cs="Times New Roman"/>
          <w:b/>
          <w:bCs/>
          <w:color w:val="000000"/>
          <w:sz w:val="24"/>
          <w:szCs w:val="24"/>
        </w:rPr>
        <w:t>Инструменты и материалы</w:t>
      </w:r>
      <w:r w:rsidRPr="008D7AF6">
        <w:rPr>
          <w:rFonts w:ascii="Times New Roman" w:eastAsia="Times New Roman" w:hAnsi="Times New Roman" w:cs="Times New Roman"/>
          <w:color w:val="000000"/>
          <w:sz w:val="24"/>
          <w:szCs w:val="24"/>
        </w:rPr>
        <w:t>.</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r w:rsidRPr="008D7AF6">
        <w:rPr>
          <w:rFonts w:ascii="Times New Roman" w:eastAsia="Times New Roman" w:hAnsi="Times New Roman" w:cs="Times New Roman"/>
          <w:b/>
          <w:bCs/>
          <w:color w:val="000000"/>
          <w:sz w:val="24"/>
          <w:szCs w:val="24"/>
        </w:rPr>
        <w:t>Подготовка материалов к работе</w:t>
      </w:r>
      <w:r w:rsidRPr="008D7AF6">
        <w:rPr>
          <w:rFonts w:ascii="Times New Roman" w:eastAsia="Times New Roman" w:hAnsi="Times New Roman" w:cs="Times New Roman"/>
          <w:color w:val="000000"/>
          <w:sz w:val="24"/>
          <w:szCs w:val="24"/>
        </w:rPr>
        <w:t>.</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r w:rsidRPr="008D7AF6">
        <w:rPr>
          <w:rFonts w:ascii="Times New Roman" w:eastAsia="Times New Roman" w:hAnsi="Times New Roman" w:cs="Times New Roman"/>
          <w:b/>
          <w:bCs/>
          <w:color w:val="000000"/>
          <w:sz w:val="24"/>
          <w:szCs w:val="24"/>
        </w:rPr>
        <w:t>Техника безопасной работы</w:t>
      </w:r>
      <w:r w:rsidRPr="008D7AF6">
        <w:rPr>
          <w:rFonts w:ascii="Times New Roman" w:eastAsia="Times New Roman" w:hAnsi="Times New Roman" w:cs="Times New Roman"/>
          <w:color w:val="000000"/>
          <w:sz w:val="24"/>
          <w:szCs w:val="24"/>
        </w:rPr>
        <w:t>.</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r w:rsidRPr="008D7AF6">
        <w:rPr>
          <w:rFonts w:ascii="Times New Roman" w:eastAsia="Times New Roman" w:hAnsi="Times New Roman" w:cs="Times New Roman"/>
          <w:b/>
          <w:bCs/>
          <w:color w:val="000000"/>
          <w:sz w:val="24"/>
          <w:szCs w:val="24"/>
        </w:rPr>
        <w:t>Технологические приёмы</w:t>
      </w:r>
      <w:r w:rsidRPr="008D7AF6">
        <w:rPr>
          <w:rFonts w:ascii="Times New Roman" w:eastAsia="Times New Roman" w:hAnsi="Times New Roman" w:cs="Times New Roman"/>
          <w:color w:val="000000"/>
          <w:sz w:val="24"/>
          <w:szCs w:val="24"/>
        </w:rPr>
        <w:t> (по теме проекта).</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r w:rsidRPr="008D7AF6">
        <w:rPr>
          <w:rFonts w:ascii="Times New Roman" w:eastAsia="Times New Roman" w:hAnsi="Times New Roman" w:cs="Times New Roman"/>
          <w:b/>
          <w:bCs/>
          <w:color w:val="000000"/>
          <w:sz w:val="24"/>
          <w:szCs w:val="24"/>
        </w:rPr>
        <w:t>Описание изготовления своего изделия</w:t>
      </w:r>
      <w:r w:rsidRPr="008D7AF6">
        <w:rPr>
          <w:rFonts w:ascii="Times New Roman" w:eastAsia="Times New Roman" w:hAnsi="Times New Roman" w:cs="Times New Roman"/>
          <w:color w:val="000000"/>
          <w:sz w:val="24"/>
          <w:szCs w:val="24"/>
        </w:rPr>
        <w:t>. (Название и размеры изделия, инструменты и материалы, последовательность изготовления изделия и окончательная обработка.)</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r w:rsidRPr="008D7AF6">
        <w:rPr>
          <w:rFonts w:ascii="Times New Roman" w:eastAsia="Times New Roman" w:hAnsi="Times New Roman" w:cs="Times New Roman"/>
          <w:b/>
          <w:bCs/>
          <w:color w:val="000000"/>
          <w:sz w:val="24"/>
          <w:szCs w:val="24"/>
        </w:rPr>
        <w:t>Обоснование экономического эффекта</w:t>
      </w:r>
      <w:r w:rsidRPr="008D7AF6">
        <w:rPr>
          <w:rFonts w:ascii="Times New Roman" w:eastAsia="Times New Roman" w:hAnsi="Times New Roman" w:cs="Times New Roman"/>
          <w:color w:val="000000"/>
          <w:sz w:val="24"/>
          <w:szCs w:val="24"/>
        </w:rPr>
        <w:t>. (Потребность в данном изделии на рынке; возможность массового производства; экономическая эффективность в виде таблицы; за счёт чего можно достичь экономического эффекта при изготовлении.)</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p>
    <w:tbl>
      <w:tblPr>
        <w:tblW w:w="7222" w:type="dxa"/>
        <w:tblInd w:w="627" w:type="dxa"/>
        <w:tblCellMar>
          <w:left w:w="0" w:type="dxa"/>
          <w:right w:w="0" w:type="dxa"/>
        </w:tblCellMar>
        <w:tblLook w:val="04A0" w:firstRow="1" w:lastRow="0" w:firstColumn="1" w:lastColumn="0" w:noHBand="0" w:noVBand="1"/>
      </w:tblPr>
      <w:tblGrid>
        <w:gridCol w:w="2126"/>
        <w:gridCol w:w="1828"/>
        <w:gridCol w:w="1466"/>
        <w:gridCol w:w="1802"/>
      </w:tblGrid>
      <w:tr w:rsidR="001B4375" w:rsidRPr="008D7AF6" w:rsidTr="002E43F4">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lastRenderedPageBreak/>
              <w:t>Наименование</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материала</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B4375" w:rsidRPr="008D7AF6" w:rsidRDefault="001B4375" w:rsidP="008A55F4">
            <w:pPr>
              <w:spacing w:after="0" w:line="360" w:lineRule="auto"/>
              <w:ind w:firstLine="567"/>
              <w:jc w:val="center"/>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Количество</w:t>
            </w:r>
          </w:p>
        </w:tc>
        <w:tc>
          <w:tcPr>
            <w:tcW w:w="16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Цена (руб.)</w:t>
            </w:r>
          </w:p>
        </w:tc>
        <w:tc>
          <w:tcPr>
            <w:tcW w:w="18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Стоимость (руб.)</w:t>
            </w:r>
          </w:p>
        </w:tc>
      </w:tr>
      <w:tr w:rsidR="001B4375" w:rsidRPr="008D7AF6" w:rsidTr="002E43F4">
        <w:trPr>
          <w:trHeight w:val="622"/>
        </w:trPr>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p>
        </w:tc>
        <w:tc>
          <w:tcPr>
            <w:tcW w:w="16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p>
        </w:tc>
        <w:tc>
          <w:tcPr>
            <w:tcW w:w="18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p>
        </w:tc>
      </w:tr>
      <w:tr w:rsidR="001B4375" w:rsidRPr="008D7AF6" w:rsidTr="002E43F4">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xml:space="preserve"> </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p>
        </w:tc>
        <w:tc>
          <w:tcPr>
            <w:tcW w:w="16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p>
        </w:tc>
        <w:tc>
          <w:tcPr>
            <w:tcW w:w="18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p>
        </w:tc>
      </w:tr>
      <w:tr w:rsidR="001B4375" w:rsidRPr="008D7AF6" w:rsidTr="002E43F4">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p>
        </w:tc>
        <w:tc>
          <w:tcPr>
            <w:tcW w:w="16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p>
        </w:tc>
        <w:tc>
          <w:tcPr>
            <w:tcW w:w="18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p>
        </w:tc>
      </w:tr>
    </w:tbl>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r w:rsidR="002E43F4" w:rsidRPr="008D7AF6">
        <w:rPr>
          <w:rFonts w:ascii="Times New Roman" w:eastAsia="Times New Roman" w:hAnsi="Times New Roman" w:cs="Times New Roman"/>
          <w:color w:val="000000"/>
          <w:sz w:val="24"/>
          <w:szCs w:val="24"/>
        </w:rPr>
        <w:t>                </w:t>
      </w:r>
      <w:r w:rsidRPr="008D7AF6">
        <w:rPr>
          <w:rFonts w:ascii="Times New Roman" w:eastAsia="Times New Roman" w:hAnsi="Times New Roman" w:cs="Times New Roman"/>
          <w:color w:val="000000"/>
          <w:sz w:val="24"/>
          <w:szCs w:val="24"/>
        </w:rPr>
        <w:t>Итого:</w:t>
      </w:r>
      <w:r w:rsidR="002E43F4" w:rsidRPr="008D7AF6">
        <w:rPr>
          <w:rFonts w:ascii="Times New Roman" w:eastAsia="Times New Roman" w:hAnsi="Times New Roman" w:cs="Times New Roman"/>
          <w:color w:val="000000"/>
          <w:sz w:val="24"/>
          <w:szCs w:val="24"/>
        </w:rPr>
        <w:t xml:space="preserve"> …</w:t>
      </w:r>
      <w:r w:rsidRPr="008D7AF6">
        <w:rPr>
          <w:rFonts w:ascii="Times New Roman" w:eastAsia="Times New Roman" w:hAnsi="Times New Roman" w:cs="Times New Roman"/>
          <w:color w:val="000000"/>
          <w:sz w:val="24"/>
          <w:szCs w:val="24"/>
        </w:rPr>
        <w:t xml:space="preserve"> рублей.</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r w:rsidRPr="008D7AF6">
        <w:rPr>
          <w:rFonts w:ascii="Times New Roman" w:eastAsia="Times New Roman" w:hAnsi="Times New Roman" w:cs="Times New Roman"/>
          <w:b/>
          <w:bCs/>
          <w:color w:val="000000"/>
          <w:sz w:val="24"/>
          <w:szCs w:val="24"/>
        </w:rPr>
        <w:t>Экологическое обоснование</w:t>
      </w:r>
      <w:r w:rsidRPr="008D7AF6">
        <w:rPr>
          <w:rFonts w:ascii="Times New Roman" w:eastAsia="Times New Roman" w:hAnsi="Times New Roman" w:cs="Times New Roman"/>
          <w:color w:val="000000"/>
          <w:sz w:val="24"/>
          <w:szCs w:val="24"/>
        </w:rPr>
        <w:t>. (Возможность повторного использования материалов по окончании срока службы.)</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r w:rsidRPr="008D7AF6">
        <w:rPr>
          <w:rFonts w:ascii="Times New Roman" w:eastAsia="Times New Roman" w:hAnsi="Times New Roman" w:cs="Times New Roman"/>
          <w:b/>
          <w:bCs/>
          <w:color w:val="000000"/>
          <w:sz w:val="24"/>
          <w:szCs w:val="24"/>
        </w:rPr>
        <w:t>Уход за изделием.</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r w:rsidRPr="008D7AF6">
        <w:rPr>
          <w:rFonts w:ascii="Times New Roman" w:eastAsia="Times New Roman" w:hAnsi="Times New Roman" w:cs="Times New Roman"/>
          <w:b/>
          <w:bCs/>
          <w:color w:val="000000"/>
          <w:sz w:val="24"/>
          <w:szCs w:val="24"/>
        </w:rPr>
        <w:t>Самооценка.</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r w:rsidRPr="008D7AF6">
        <w:rPr>
          <w:rFonts w:ascii="Times New Roman" w:eastAsia="Times New Roman" w:hAnsi="Times New Roman" w:cs="Times New Roman"/>
          <w:b/>
          <w:bCs/>
          <w:color w:val="000000"/>
          <w:sz w:val="24"/>
          <w:szCs w:val="24"/>
        </w:rPr>
        <w:t>Реклама.</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r w:rsidRPr="008D7AF6">
        <w:rPr>
          <w:rFonts w:ascii="Times New Roman" w:eastAsia="Times New Roman" w:hAnsi="Times New Roman" w:cs="Times New Roman"/>
          <w:b/>
          <w:bCs/>
          <w:color w:val="000000"/>
          <w:sz w:val="24"/>
          <w:szCs w:val="24"/>
        </w:rPr>
        <w:t>Литература</w:t>
      </w:r>
      <w:r w:rsidRPr="008D7AF6">
        <w:rPr>
          <w:rFonts w:ascii="Times New Roman" w:eastAsia="Times New Roman" w:hAnsi="Times New Roman" w:cs="Times New Roman"/>
          <w:color w:val="000000"/>
          <w:sz w:val="24"/>
          <w:szCs w:val="24"/>
        </w:rPr>
        <w:t>.</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r w:rsidRPr="008D7AF6">
        <w:rPr>
          <w:rFonts w:ascii="Times New Roman" w:eastAsia="Times New Roman" w:hAnsi="Times New Roman" w:cs="Times New Roman"/>
          <w:b/>
          <w:bCs/>
          <w:color w:val="000000"/>
          <w:sz w:val="24"/>
          <w:szCs w:val="24"/>
        </w:rPr>
        <w:t>Приложение</w:t>
      </w:r>
      <w:r w:rsidRPr="008D7AF6">
        <w:rPr>
          <w:rFonts w:ascii="Times New Roman" w:eastAsia="Times New Roman" w:hAnsi="Times New Roman" w:cs="Times New Roman"/>
          <w:color w:val="000000"/>
          <w:sz w:val="24"/>
          <w:szCs w:val="24"/>
        </w:rPr>
        <w:t>. (Эскиз в цвете, чертежи, шаблоны, схемы, фотографии.)</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w:t>
      </w:r>
      <w:r w:rsidRPr="008D7AF6">
        <w:rPr>
          <w:rFonts w:ascii="Times New Roman" w:eastAsia="Times New Roman" w:hAnsi="Times New Roman" w:cs="Times New Roman"/>
          <w:b/>
          <w:bCs/>
          <w:color w:val="000000"/>
          <w:sz w:val="24"/>
          <w:szCs w:val="24"/>
        </w:rPr>
        <w:t>Чистый лист.</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2.  </w:t>
      </w:r>
      <w:r w:rsidRPr="008D7AF6">
        <w:rPr>
          <w:rFonts w:ascii="Times New Roman" w:eastAsia="Times New Roman" w:hAnsi="Times New Roman" w:cs="Times New Roman"/>
          <w:color w:val="000000"/>
          <w:sz w:val="24"/>
          <w:szCs w:val="24"/>
          <w:u w:val="single"/>
        </w:rPr>
        <w:t>Оформление страниц.</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Каждая глава пояснительной записки начинается с нового листа.</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Заголовки выделяются размером шрифта, подчёркиванием и т.д.</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Допускается оформление страниц рамками.</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Номера страниц проставляются в правом нижнем углу.</w:t>
      </w:r>
    </w:p>
    <w:p w:rsidR="001B4375" w:rsidRPr="008D7AF6" w:rsidRDefault="001B4375" w:rsidP="008A55F4">
      <w:pPr>
        <w:spacing w:after="0" w:line="360" w:lineRule="auto"/>
        <w:ind w:firstLine="567"/>
        <w:rPr>
          <w:rFonts w:ascii="Times New Roman" w:eastAsia="Times New Roman" w:hAnsi="Times New Roman" w:cs="Times New Roman"/>
          <w:color w:val="000000"/>
          <w:sz w:val="24"/>
          <w:szCs w:val="24"/>
        </w:rPr>
      </w:pPr>
      <w:r w:rsidRPr="008D7AF6">
        <w:rPr>
          <w:rFonts w:ascii="Times New Roman" w:eastAsia="Times New Roman" w:hAnsi="Times New Roman" w:cs="Times New Roman"/>
          <w:color w:val="000000"/>
          <w:sz w:val="24"/>
          <w:szCs w:val="24"/>
        </w:rPr>
        <w:t>·         По необходимости текст сопровождается рисунками, схемами, иллюстрациями с указанием номеров и названий.</w:t>
      </w:r>
    </w:p>
    <w:p w:rsidR="001B4375" w:rsidRPr="008A55F4" w:rsidRDefault="001B4375" w:rsidP="008A55F4">
      <w:pPr>
        <w:spacing w:after="0" w:line="360" w:lineRule="auto"/>
        <w:ind w:firstLine="567"/>
        <w:rPr>
          <w:rFonts w:ascii="Times New Roman" w:eastAsia="Times New Roman" w:hAnsi="Times New Roman" w:cs="Times New Roman"/>
          <w:color w:val="000000"/>
          <w:sz w:val="28"/>
          <w:szCs w:val="28"/>
        </w:rPr>
      </w:pPr>
    </w:p>
    <w:p w:rsidR="001B4375" w:rsidRPr="008A55F4" w:rsidRDefault="001B4375" w:rsidP="002B3518">
      <w:pPr>
        <w:spacing w:after="0" w:line="360" w:lineRule="auto"/>
        <w:jc w:val="both"/>
        <w:rPr>
          <w:rFonts w:ascii="Times New Roman" w:hAnsi="Times New Roman" w:cs="Times New Roman"/>
          <w:sz w:val="28"/>
          <w:szCs w:val="28"/>
        </w:rPr>
      </w:pPr>
    </w:p>
    <w:sectPr w:rsidR="001B4375" w:rsidRPr="008A55F4" w:rsidSect="002B3518">
      <w:pgSz w:w="11906" w:h="16838"/>
      <w:pgMar w:top="709"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j-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15"/>
    <w:lvl w:ilvl="0">
      <w:start w:val="1"/>
      <w:numFmt w:val="decimal"/>
      <w:lvlText w:val="%1)"/>
      <w:lvlJc w:val="left"/>
      <w:pPr>
        <w:tabs>
          <w:tab w:val="num" w:pos="0"/>
        </w:tabs>
        <w:ind w:left="720" w:hanging="360"/>
      </w:pPr>
    </w:lvl>
  </w:abstractNum>
  <w:abstractNum w:abstractNumId="1">
    <w:nsid w:val="00000008"/>
    <w:multiLevelType w:val="multilevel"/>
    <w:tmpl w:val="00000008"/>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hint="default"/>
        <w:sz w:val="24"/>
        <w:szCs w:val="24"/>
      </w:rPr>
    </w:lvl>
  </w:abstractNum>
  <w:abstractNum w:abstractNumId="3">
    <w:nsid w:val="1E63636E"/>
    <w:multiLevelType w:val="multilevel"/>
    <w:tmpl w:val="84E83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8D5542"/>
    <w:multiLevelType w:val="multilevel"/>
    <w:tmpl w:val="22B0F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3550FC"/>
    <w:multiLevelType w:val="multilevel"/>
    <w:tmpl w:val="49300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14342"/>
    <w:multiLevelType w:val="hybridMultilevel"/>
    <w:tmpl w:val="0CA2FF10"/>
    <w:lvl w:ilvl="0" w:tplc="A14669B0">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16"/>
    <w:rsid w:val="000C35B9"/>
    <w:rsid w:val="00144744"/>
    <w:rsid w:val="00194793"/>
    <w:rsid w:val="001A353F"/>
    <w:rsid w:val="001B4375"/>
    <w:rsid w:val="002B3518"/>
    <w:rsid w:val="002E43F4"/>
    <w:rsid w:val="0035276B"/>
    <w:rsid w:val="00393A94"/>
    <w:rsid w:val="00401D04"/>
    <w:rsid w:val="00431CD7"/>
    <w:rsid w:val="004F5CF7"/>
    <w:rsid w:val="0057720B"/>
    <w:rsid w:val="005E03AF"/>
    <w:rsid w:val="006433BF"/>
    <w:rsid w:val="00843E09"/>
    <w:rsid w:val="008A55F4"/>
    <w:rsid w:val="008D4399"/>
    <w:rsid w:val="008D7AF6"/>
    <w:rsid w:val="00914581"/>
    <w:rsid w:val="0092385C"/>
    <w:rsid w:val="009750B8"/>
    <w:rsid w:val="00C334A3"/>
    <w:rsid w:val="00C6136B"/>
    <w:rsid w:val="00C647F0"/>
    <w:rsid w:val="00DA123B"/>
    <w:rsid w:val="00DB61A8"/>
    <w:rsid w:val="00E958E4"/>
    <w:rsid w:val="00F2313D"/>
    <w:rsid w:val="00F62D61"/>
    <w:rsid w:val="00F66E16"/>
    <w:rsid w:val="00FE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7B317-4228-4985-B03C-671EEAA2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1A8"/>
    <w:pPr>
      <w:spacing w:after="200" w:line="276" w:lineRule="auto"/>
    </w:pPr>
  </w:style>
  <w:style w:type="paragraph" w:styleId="1">
    <w:name w:val="heading 1"/>
    <w:basedOn w:val="a"/>
    <w:link w:val="10"/>
    <w:uiPriority w:val="9"/>
    <w:qFormat/>
    <w:rsid w:val="00FE78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8E4"/>
    <w:pPr>
      <w:ind w:left="720"/>
      <w:contextualSpacing/>
    </w:pPr>
    <w:rPr>
      <w:rFonts w:ascii="Calibri" w:eastAsia="Times New Roman" w:hAnsi="Calibri" w:cs="Times New Roman"/>
    </w:rPr>
  </w:style>
  <w:style w:type="character" w:customStyle="1" w:styleId="apple-style-span">
    <w:name w:val="apple-style-span"/>
    <w:basedOn w:val="a0"/>
    <w:rsid w:val="005E03AF"/>
  </w:style>
  <w:style w:type="paragraph" w:styleId="a4">
    <w:name w:val="Body Text Indent"/>
    <w:basedOn w:val="a"/>
    <w:link w:val="a5"/>
    <w:rsid w:val="005E03AF"/>
    <w:pPr>
      <w:suppressAutoHyphens/>
      <w:autoSpaceDE w:val="0"/>
      <w:spacing w:after="0" w:line="360" w:lineRule="auto"/>
      <w:jc w:val="both"/>
    </w:pPr>
    <w:rPr>
      <w:rFonts w:ascii="Times New Roman" w:eastAsia="Times New Roman" w:hAnsi="Times New Roman" w:cs="Times New Roman"/>
      <w:sz w:val="28"/>
      <w:szCs w:val="28"/>
      <w:lang w:eastAsia="ar-SA"/>
    </w:rPr>
  </w:style>
  <w:style w:type="character" w:customStyle="1" w:styleId="a5">
    <w:name w:val="Основной текст с отступом Знак"/>
    <w:basedOn w:val="a0"/>
    <w:link w:val="a4"/>
    <w:rsid w:val="005E03AF"/>
    <w:rPr>
      <w:rFonts w:ascii="Times New Roman" w:eastAsia="Times New Roman" w:hAnsi="Times New Roman" w:cs="Times New Roman"/>
      <w:sz w:val="28"/>
      <w:szCs w:val="28"/>
      <w:lang w:eastAsia="ar-SA"/>
    </w:rPr>
  </w:style>
  <w:style w:type="paragraph" w:customStyle="1" w:styleId="11">
    <w:name w:val="Обычный1"/>
    <w:rsid w:val="005E03AF"/>
    <w:pPr>
      <w:widowControl w:val="0"/>
      <w:suppressAutoHyphens/>
      <w:spacing w:after="0" w:line="278" w:lineRule="auto"/>
      <w:ind w:firstLine="400"/>
      <w:jc w:val="both"/>
    </w:pPr>
    <w:rPr>
      <w:rFonts w:ascii="Times New Roman" w:eastAsia="Times New Roman" w:hAnsi="Times New Roman" w:cs="Times New Roman"/>
      <w:sz w:val="20"/>
      <w:szCs w:val="20"/>
      <w:lang w:eastAsia="ar-SA"/>
    </w:rPr>
  </w:style>
  <w:style w:type="character" w:styleId="a6">
    <w:name w:val="Strong"/>
    <w:basedOn w:val="a0"/>
    <w:uiPriority w:val="22"/>
    <w:qFormat/>
    <w:rsid w:val="00C334A3"/>
    <w:rPr>
      <w:b/>
      <w:bCs/>
    </w:rPr>
  </w:style>
  <w:style w:type="character" w:styleId="a7">
    <w:name w:val="Emphasis"/>
    <w:basedOn w:val="a0"/>
    <w:qFormat/>
    <w:rsid w:val="00C334A3"/>
    <w:rPr>
      <w:i/>
      <w:iCs/>
    </w:rPr>
  </w:style>
  <w:style w:type="paragraph" w:styleId="a8">
    <w:name w:val="Normal (Web)"/>
    <w:basedOn w:val="a"/>
    <w:rsid w:val="00C334A3"/>
    <w:pPr>
      <w:suppressAutoHyphens/>
      <w:spacing w:before="280" w:after="280" w:line="240" w:lineRule="auto"/>
    </w:pPr>
    <w:rPr>
      <w:rFonts w:ascii="Times New Roman" w:eastAsia="Times New Roman" w:hAnsi="Times New Roman" w:cs="Times New Roman"/>
      <w:sz w:val="24"/>
      <w:szCs w:val="24"/>
      <w:lang w:eastAsia="ar-SA"/>
    </w:rPr>
  </w:style>
  <w:style w:type="character" w:styleId="a9">
    <w:name w:val="Hyperlink"/>
    <w:basedOn w:val="a0"/>
    <w:uiPriority w:val="99"/>
    <w:semiHidden/>
    <w:unhideWhenUsed/>
    <w:rsid w:val="006433BF"/>
    <w:rPr>
      <w:color w:val="0000FF"/>
      <w:u w:val="single"/>
    </w:rPr>
  </w:style>
  <w:style w:type="character" w:customStyle="1" w:styleId="10">
    <w:name w:val="Заголовок 1 Знак"/>
    <w:basedOn w:val="a0"/>
    <w:link w:val="1"/>
    <w:uiPriority w:val="9"/>
    <w:rsid w:val="00FE78B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429029">
      <w:bodyDiv w:val="1"/>
      <w:marLeft w:val="0"/>
      <w:marRight w:val="0"/>
      <w:marTop w:val="0"/>
      <w:marBottom w:val="0"/>
      <w:divBdr>
        <w:top w:val="none" w:sz="0" w:space="0" w:color="auto"/>
        <w:left w:val="none" w:sz="0" w:space="0" w:color="auto"/>
        <w:bottom w:val="none" w:sz="0" w:space="0" w:color="auto"/>
        <w:right w:val="none" w:sz="0" w:space="0" w:color="auto"/>
      </w:divBdr>
      <w:divsChild>
        <w:div w:id="323775453">
          <w:marLeft w:val="0"/>
          <w:marRight w:val="0"/>
          <w:marTop w:val="0"/>
          <w:marBottom w:val="0"/>
          <w:divBdr>
            <w:top w:val="none" w:sz="0" w:space="0" w:color="auto"/>
            <w:left w:val="none" w:sz="0" w:space="0" w:color="auto"/>
            <w:bottom w:val="none" w:sz="0" w:space="0" w:color="auto"/>
            <w:right w:val="none" w:sz="0" w:space="0" w:color="auto"/>
          </w:divBdr>
          <w:divsChild>
            <w:div w:id="172259173">
              <w:marLeft w:val="0"/>
              <w:marRight w:val="0"/>
              <w:marTop w:val="0"/>
              <w:marBottom w:val="0"/>
              <w:divBdr>
                <w:top w:val="none" w:sz="0" w:space="0" w:color="auto"/>
                <w:left w:val="none" w:sz="0" w:space="0" w:color="auto"/>
                <w:bottom w:val="none" w:sz="0" w:space="0" w:color="auto"/>
                <w:right w:val="none" w:sz="0" w:space="0" w:color="auto"/>
              </w:divBdr>
              <w:divsChild>
                <w:div w:id="995111502">
                  <w:marLeft w:val="0"/>
                  <w:marRight w:val="0"/>
                  <w:marTop w:val="0"/>
                  <w:marBottom w:val="0"/>
                  <w:divBdr>
                    <w:top w:val="none" w:sz="0" w:space="0" w:color="auto"/>
                    <w:left w:val="none" w:sz="0" w:space="0" w:color="auto"/>
                    <w:bottom w:val="none" w:sz="0" w:space="0" w:color="auto"/>
                    <w:right w:val="none" w:sz="0" w:space="0" w:color="auto"/>
                  </w:divBdr>
                </w:div>
                <w:div w:id="1351839362">
                  <w:marLeft w:val="0"/>
                  <w:marRight w:val="312"/>
                  <w:marTop w:val="0"/>
                  <w:marBottom w:val="0"/>
                  <w:divBdr>
                    <w:top w:val="none" w:sz="0" w:space="0" w:color="auto"/>
                    <w:left w:val="none" w:sz="0" w:space="0" w:color="auto"/>
                    <w:bottom w:val="none" w:sz="0" w:space="0" w:color="auto"/>
                    <w:right w:val="none" w:sz="0" w:space="0" w:color="auto"/>
                  </w:divBdr>
                  <w:divsChild>
                    <w:div w:id="552085756">
                      <w:marLeft w:val="0"/>
                      <w:marRight w:val="0"/>
                      <w:marTop w:val="0"/>
                      <w:marBottom w:val="0"/>
                      <w:divBdr>
                        <w:top w:val="none" w:sz="0" w:space="0" w:color="auto"/>
                        <w:left w:val="none" w:sz="0" w:space="0" w:color="auto"/>
                        <w:bottom w:val="none" w:sz="0" w:space="0" w:color="auto"/>
                        <w:right w:val="none" w:sz="0" w:space="0" w:color="auto"/>
                      </w:divBdr>
                      <w:divsChild>
                        <w:div w:id="1202551660">
                          <w:marLeft w:val="0"/>
                          <w:marRight w:val="0"/>
                          <w:marTop w:val="0"/>
                          <w:marBottom w:val="0"/>
                          <w:divBdr>
                            <w:top w:val="none" w:sz="0" w:space="0" w:color="auto"/>
                            <w:left w:val="none" w:sz="0" w:space="0" w:color="auto"/>
                            <w:bottom w:val="none" w:sz="0" w:space="0" w:color="auto"/>
                            <w:right w:val="none" w:sz="0" w:space="0" w:color="auto"/>
                          </w:divBdr>
                          <w:divsChild>
                            <w:div w:id="631862595">
                              <w:marLeft w:val="0"/>
                              <w:marRight w:val="0"/>
                              <w:marTop w:val="0"/>
                              <w:marBottom w:val="0"/>
                              <w:divBdr>
                                <w:top w:val="none" w:sz="0" w:space="0" w:color="auto"/>
                                <w:left w:val="none" w:sz="0" w:space="0" w:color="auto"/>
                                <w:bottom w:val="none" w:sz="0" w:space="0" w:color="auto"/>
                                <w:right w:val="none" w:sz="0" w:space="0" w:color="auto"/>
                              </w:divBdr>
                              <w:divsChild>
                                <w:div w:id="2083284102">
                                  <w:marLeft w:val="0"/>
                                  <w:marRight w:val="0"/>
                                  <w:marTop w:val="0"/>
                                  <w:marBottom w:val="0"/>
                                  <w:divBdr>
                                    <w:top w:val="none" w:sz="0" w:space="0" w:color="auto"/>
                                    <w:left w:val="none" w:sz="0" w:space="0" w:color="auto"/>
                                    <w:bottom w:val="none" w:sz="0" w:space="0" w:color="auto"/>
                                    <w:right w:val="none" w:sz="0" w:space="0" w:color="auto"/>
                                  </w:divBdr>
                                </w:div>
                                <w:div w:id="3826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5489">
                          <w:marLeft w:val="0"/>
                          <w:marRight w:val="0"/>
                          <w:marTop w:val="150"/>
                          <w:marBottom w:val="0"/>
                          <w:divBdr>
                            <w:top w:val="none" w:sz="0" w:space="0" w:color="auto"/>
                            <w:left w:val="none" w:sz="0" w:space="0" w:color="auto"/>
                            <w:bottom w:val="none" w:sz="0" w:space="0" w:color="auto"/>
                            <w:right w:val="none" w:sz="0" w:space="0" w:color="auto"/>
                          </w:divBdr>
                          <w:divsChild>
                            <w:div w:id="2132936956">
                              <w:marLeft w:val="0"/>
                              <w:marRight w:val="0"/>
                              <w:marTop w:val="100"/>
                              <w:marBottom w:val="100"/>
                              <w:divBdr>
                                <w:top w:val="none" w:sz="0" w:space="0" w:color="auto"/>
                                <w:left w:val="none" w:sz="0" w:space="0" w:color="auto"/>
                                <w:bottom w:val="none" w:sz="0" w:space="0" w:color="auto"/>
                                <w:right w:val="none" w:sz="0" w:space="0" w:color="auto"/>
                              </w:divBdr>
                              <w:divsChild>
                                <w:div w:id="312763421">
                                  <w:marLeft w:val="0"/>
                                  <w:marRight w:val="0"/>
                                  <w:marTop w:val="100"/>
                                  <w:marBottom w:val="100"/>
                                  <w:divBdr>
                                    <w:top w:val="none" w:sz="0" w:space="0" w:color="auto"/>
                                    <w:left w:val="none" w:sz="0" w:space="0" w:color="auto"/>
                                    <w:bottom w:val="none" w:sz="0" w:space="0" w:color="auto"/>
                                    <w:right w:val="none" w:sz="0" w:space="0" w:color="auto"/>
                                  </w:divBdr>
                                  <w:divsChild>
                                    <w:div w:id="102193799">
                                      <w:marLeft w:val="0"/>
                                      <w:marRight w:val="0"/>
                                      <w:marTop w:val="0"/>
                                      <w:marBottom w:val="0"/>
                                      <w:divBdr>
                                        <w:top w:val="none" w:sz="0" w:space="0" w:color="auto"/>
                                        <w:left w:val="none" w:sz="0" w:space="0" w:color="auto"/>
                                        <w:bottom w:val="none" w:sz="0" w:space="0" w:color="auto"/>
                                        <w:right w:val="none" w:sz="0" w:space="0" w:color="auto"/>
                                      </w:divBdr>
                                    </w:div>
                                  </w:divsChild>
                                </w:div>
                                <w:div w:id="1247377745">
                                  <w:marLeft w:val="0"/>
                                  <w:marRight w:val="0"/>
                                  <w:marTop w:val="100"/>
                                  <w:marBottom w:val="100"/>
                                  <w:divBdr>
                                    <w:top w:val="none" w:sz="0" w:space="0" w:color="auto"/>
                                    <w:left w:val="none" w:sz="0" w:space="0" w:color="auto"/>
                                    <w:bottom w:val="none" w:sz="0" w:space="0" w:color="auto"/>
                                    <w:right w:val="none" w:sz="0" w:space="0" w:color="auto"/>
                                  </w:divBdr>
                                  <w:divsChild>
                                    <w:div w:id="1261529177">
                                      <w:marLeft w:val="0"/>
                                      <w:marRight w:val="0"/>
                                      <w:marTop w:val="0"/>
                                      <w:marBottom w:val="0"/>
                                      <w:divBdr>
                                        <w:top w:val="none" w:sz="0" w:space="0" w:color="auto"/>
                                        <w:left w:val="none" w:sz="0" w:space="0" w:color="auto"/>
                                        <w:bottom w:val="none" w:sz="0" w:space="0" w:color="auto"/>
                                        <w:right w:val="none" w:sz="0" w:space="0" w:color="auto"/>
                                      </w:divBdr>
                                    </w:div>
                                  </w:divsChild>
                                </w:div>
                                <w:div w:id="604535525">
                                  <w:marLeft w:val="0"/>
                                  <w:marRight w:val="0"/>
                                  <w:marTop w:val="100"/>
                                  <w:marBottom w:val="100"/>
                                  <w:divBdr>
                                    <w:top w:val="none" w:sz="0" w:space="0" w:color="auto"/>
                                    <w:left w:val="none" w:sz="0" w:space="0" w:color="auto"/>
                                    <w:bottom w:val="none" w:sz="0" w:space="0" w:color="auto"/>
                                    <w:right w:val="none" w:sz="0" w:space="0" w:color="auto"/>
                                  </w:divBdr>
                                  <w:divsChild>
                                    <w:div w:id="885215585">
                                      <w:marLeft w:val="0"/>
                                      <w:marRight w:val="0"/>
                                      <w:marTop w:val="0"/>
                                      <w:marBottom w:val="0"/>
                                      <w:divBdr>
                                        <w:top w:val="none" w:sz="0" w:space="0" w:color="auto"/>
                                        <w:left w:val="none" w:sz="0" w:space="0" w:color="auto"/>
                                        <w:bottom w:val="none" w:sz="0" w:space="0" w:color="auto"/>
                                        <w:right w:val="none" w:sz="0" w:space="0" w:color="auto"/>
                                      </w:divBdr>
                                    </w:div>
                                  </w:divsChild>
                                </w:div>
                                <w:div w:id="1641038279">
                                  <w:marLeft w:val="0"/>
                                  <w:marRight w:val="0"/>
                                  <w:marTop w:val="100"/>
                                  <w:marBottom w:val="100"/>
                                  <w:divBdr>
                                    <w:top w:val="none" w:sz="0" w:space="0" w:color="auto"/>
                                    <w:left w:val="none" w:sz="0" w:space="0" w:color="auto"/>
                                    <w:bottom w:val="none" w:sz="0" w:space="0" w:color="auto"/>
                                    <w:right w:val="none" w:sz="0" w:space="0" w:color="auto"/>
                                  </w:divBdr>
                                  <w:divsChild>
                                    <w:div w:id="1552842340">
                                      <w:marLeft w:val="0"/>
                                      <w:marRight w:val="0"/>
                                      <w:marTop w:val="0"/>
                                      <w:marBottom w:val="0"/>
                                      <w:divBdr>
                                        <w:top w:val="none" w:sz="0" w:space="0" w:color="auto"/>
                                        <w:left w:val="none" w:sz="0" w:space="0" w:color="auto"/>
                                        <w:bottom w:val="none" w:sz="0" w:space="0" w:color="auto"/>
                                        <w:right w:val="none" w:sz="0" w:space="0" w:color="auto"/>
                                      </w:divBdr>
                                    </w:div>
                                  </w:divsChild>
                                </w:div>
                                <w:div w:id="1139029944">
                                  <w:marLeft w:val="0"/>
                                  <w:marRight w:val="0"/>
                                  <w:marTop w:val="100"/>
                                  <w:marBottom w:val="100"/>
                                  <w:divBdr>
                                    <w:top w:val="none" w:sz="0" w:space="0" w:color="auto"/>
                                    <w:left w:val="none" w:sz="0" w:space="0" w:color="auto"/>
                                    <w:bottom w:val="none" w:sz="0" w:space="0" w:color="auto"/>
                                    <w:right w:val="none" w:sz="0" w:space="0" w:color="auto"/>
                                  </w:divBdr>
                                  <w:divsChild>
                                    <w:div w:id="132985614">
                                      <w:marLeft w:val="0"/>
                                      <w:marRight w:val="0"/>
                                      <w:marTop w:val="0"/>
                                      <w:marBottom w:val="0"/>
                                      <w:divBdr>
                                        <w:top w:val="none" w:sz="0" w:space="0" w:color="auto"/>
                                        <w:left w:val="none" w:sz="0" w:space="0" w:color="auto"/>
                                        <w:bottom w:val="none" w:sz="0" w:space="0" w:color="auto"/>
                                        <w:right w:val="none" w:sz="0" w:space="0" w:color="auto"/>
                                      </w:divBdr>
                                    </w:div>
                                  </w:divsChild>
                                </w:div>
                                <w:div w:id="287131605">
                                  <w:marLeft w:val="0"/>
                                  <w:marRight w:val="0"/>
                                  <w:marTop w:val="100"/>
                                  <w:marBottom w:val="100"/>
                                  <w:divBdr>
                                    <w:top w:val="none" w:sz="0" w:space="0" w:color="auto"/>
                                    <w:left w:val="none" w:sz="0" w:space="0" w:color="auto"/>
                                    <w:bottom w:val="none" w:sz="0" w:space="0" w:color="auto"/>
                                    <w:right w:val="none" w:sz="0" w:space="0" w:color="auto"/>
                                  </w:divBdr>
                                  <w:divsChild>
                                    <w:div w:id="573323081">
                                      <w:marLeft w:val="0"/>
                                      <w:marRight w:val="0"/>
                                      <w:marTop w:val="0"/>
                                      <w:marBottom w:val="0"/>
                                      <w:divBdr>
                                        <w:top w:val="none" w:sz="0" w:space="0" w:color="auto"/>
                                        <w:left w:val="none" w:sz="0" w:space="0" w:color="auto"/>
                                        <w:bottom w:val="none" w:sz="0" w:space="0" w:color="auto"/>
                                        <w:right w:val="none" w:sz="0" w:space="0" w:color="auto"/>
                                      </w:divBdr>
                                    </w:div>
                                  </w:divsChild>
                                </w:div>
                                <w:div w:id="1715154104">
                                  <w:marLeft w:val="0"/>
                                  <w:marRight w:val="0"/>
                                  <w:marTop w:val="100"/>
                                  <w:marBottom w:val="100"/>
                                  <w:divBdr>
                                    <w:top w:val="none" w:sz="0" w:space="0" w:color="auto"/>
                                    <w:left w:val="none" w:sz="0" w:space="0" w:color="auto"/>
                                    <w:bottom w:val="none" w:sz="0" w:space="0" w:color="auto"/>
                                    <w:right w:val="none" w:sz="0" w:space="0" w:color="auto"/>
                                  </w:divBdr>
                                  <w:divsChild>
                                    <w:div w:id="1533956031">
                                      <w:marLeft w:val="0"/>
                                      <w:marRight w:val="0"/>
                                      <w:marTop w:val="0"/>
                                      <w:marBottom w:val="0"/>
                                      <w:divBdr>
                                        <w:top w:val="none" w:sz="0" w:space="0" w:color="auto"/>
                                        <w:left w:val="none" w:sz="0" w:space="0" w:color="auto"/>
                                        <w:bottom w:val="none" w:sz="0" w:space="0" w:color="auto"/>
                                        <w:right w:val="none" w:sz="0" w:space="0" w:color="auto"/>
                                      </w:divBdr>
                                    </w:div>
                                  </w:divsChild>
                                </w:div>
                                <w:div w:id="234634491">
                                  <w:marLeft w:val="0"/>
                                  <w:marRight w:val="0"/>
                                  <w:marTop w:val="100"/>
                                  <w:marBottom w:val="100"/>
                                  <w:divBdr>
                                    <w:top w:val="none" w:sz="0" w:space="0" w:color="auto"/>
                                    <w:left w:val="none" w:sz="0" w:space="0" w:color="auto"/>
                                    <w:bottom w:val="none" w:sz="0" w:space="0" w:color="auto"/>
                                    <w:right w:val="none" w:sz="0" w:space="0" w:color="auto"/>
                                  </w:divBdr>
                                  <w:divsChild>
                                    <w:div w:id="354773266">
                                      <w:marLeft w:val="0"/>
                                      <w:marRight w:val="0"/>
                                      <w:marTop w:val="0"/>
                                      <w:marBottom w:val="0"/>
                                      <w:divBdr>
                                        <w:top w:val="none" w:sz="0" w:space="0" w:color="auto"/>
                                        <w:left w:val="none" w:sz="0" w:space="0" w:color="auto"/>
                                        <w:bottom w:val="none" w:sz="0" w:space="0" w:color="auto"/>
                                        <w:right w:val="none" w:sz="0" w:space="0" w:color="auto"/>
                                      </w:divBdr>
                                    </w:div>
                                  </w:divsChild>
                                </w:div>
                                <w:div w:id="1053699595">
                                  <w:marLeft w:val="0"/>
                                  <w:marRight w:val="0"/>
                                  <w:marTop w:val="100"/>
                                  <w:marBottom w:val="100"/>
                                  <w:divBdr>
                                    <w:top w:val="none" w:sz="0" w:space="0" w:color="auto"/>
                                    <w:left w:val="none" w:sz="0" w:space="0" w:color="auto"/>
                                    <w:bottom w:val="none" w:sz="0" w:space="0" w:color="auto"/>
                                    <w:right w:val="none" w:sz="0" w:space="0" w:color="auto"/>
                                  </w:divBdr>
                                  <w:divsChild>
                                    <w:div w:id="328951890">
                                      <w:marLeft w:val="0"/>
                                      <w:marRight w:val="0"/>
                                      <w:marTop w:val="0"/>
                                      <w:marBottom w:val="0"/>
                                      <w:divBdr>
                                        <w:top w:val="none" w:sz="0" w:space="0" w:color="auto"/>
                                        <w:left w:val="none" w:sz="0" w:space="0" w:color="auto"/>
                                        <w:bottom w:val="none" w:sz="0" w:space="0" w:color="auto"/>
                                        <w:right w:val="none" w:sz="0" w:space="0" w:color="auto"/>
                                      </w:divBdr>
                                    </w:div>
                                  </w:divsChild>
                                </w:div>
                                <w:div w:id="604727533">
                                  <w:marLeft w:val="0"/>
                                  <w:marRight w:val="0"/>
                                  <w:marTop w:val="100"/>
                                  <w:marBottom w:val="100"/>
                                  <w:divBdr>
                                    <w:top w:val="none" w:sz="0" w:space="0" w:color="auto"/>
                                    <w:left w:val="none" w:sz="0" w:space="0" w:color="auto"/>
                                    <w:bottom w:val="none" w:sz="0" w:space="0" w:color="auto"/>
                                    <w:right w:val="none" w:sz="0" w:space="0" w:color="auto"/>
                                  </w:divBdr>
                                  <w:divsChild>
                                    <w:div w:id="20350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464557">
          <w:marLeft w:val="0"/>
          <w:marRight w:val="0"/>
          <w:marTop w:val="15"/>
          <w:marBottom w:val="15"/>
          <w:divBdr>
            <w:top w:val="none" w:sz="0" w:space="0" w:color="auto"/>
            <w:left w:val="none" w:sz="0" w:space="0" w:color="auto"/>
            <w:bottom w:val="none" w:sz="0" w:space="0" w:color="auto"/>
            <w:right w:val="none" w:sz="0" w:space="0" w:color="auto"/>
          </w:divBdr>
        </w:div>
      </w:divsChild>
    </w:div>
    <w:div w:id="171619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741</TotalTime>
  <Pages>25</Pages>
  <Words>6850</Words>
  <Characters>39046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14</cp:revision>
  <dcterms:created xsi:type="dcterms:W3CDTF">2023-03-29T20:48:00Z</dcterms:created>
  <dcterms:modified xsi:type="dcterms:W3CDTF">2023-04-10T17:57:00Z</dcterms:modified>
</cp:coreProperties>
</file>